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9D8" w:rsidRDefault="00387DCA" w:rsidP="00E079D8">
      <w:pPr>
        <w:jc w:val="center"/>
      </w:pPr>
      <w:r>
        <w:rPr>
          <w:b/>
          <w:noProof/>
          <w:lang w:eastAsia="tr-TR"/>
        </w:rPr>
        <w:drawing>
          <wp:inline distT="0" distB="0" distL="0" distR="0">
            <wp:extent cx="2297052" cy="733245"/>
            <wp:effectExtent l="0" t="0" r="8255" b="0"/>
            <wp:docPr id="2" name="Resim 2" descr="C:\D\Desktop\LOGO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78" descr="C:\D\Desktop\LOGO_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791" cy="73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D8" w:rsidRPr="001408EA" w:rsidRDefault="00E079D8" w:rsidP="00E079D8">
      <w:pPr>
        <w:jc w:val="center"/>
        <w:rPr>
          <w:b/>
        </w:rPr>
      </w:pPr>
    </w:p>
    <w:p w:rsidR="00E079D8" w:rsidRDefault="00E079D8" w:rsidP="00E079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8EA">
        <w:rPr>
          <w:rFonts w:ascii="Times New Roman" w:hAnsi="Times New Roman" w:cs="Times New Roman"/>
          <w:b/>
          <w:sz w:val="24"/>
          <w:szCs w:val="24"/>
        </w:rPr>
        <w:t>İHALE SONUCU İLANI</w:t>
      </w:r>
    </w:p>
    <w:p w:rsidR="00E079D8" w:rsidRDefault="00E079D8" w:rsidP="00E079D8">
      <w:pPr>
        <w:jc w:val="both"/>
        <w:rPr>
          <w:rFonts w:ascii="Times New Roman" w:hAnsi="Times New Roman" w:cs="Times New Roman"/>
          <w:sz w:val="24"/>
          <w:szCs w:val="24"/>
        </w:rPr>
      </w:pPr>
      <w:r w:rsidRPr="001408EA">
        <w:rPr>
          <w:rFonts w:ascii="Times New Roman" w:hAnsi="Times New Roman" w:cs="Times New Roman"/>
          <w:sz w:val="24"/>
          <w:szCs w:val="24"/>
        </w:rPr>
        <w:t>İhale konusu işin;</w:t>
      </w:r>
    </w:p>
    <w:p w:rsidR="00E079D8" w:rsidRPr="00230EF0" w:rsidRDefault="00E079D8" w:rsidP="00230E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EF0">
        <w:rPr>
          <w:rFonts w:ascii="Times New Roman" w:hAnsi="Times New Roman" w:cs="Times New Roman"/>
          <w:sz w:val="24"/>
          <w:szCs w:val="24"/>
        </w:rPr>
        <w:t xml:space="preserve">Adı </w:t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</w:r>
      <w:r w:rsidRPr="00230E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C2385A">
        <w:rPr>
          <w:rFonts w:ascii="Times New Roman" w:hAnsi="Times New Roman" w:cs="Times New Roman"/>
          <w:sz w:val="24"/>
          <w:szCs w:val="24"/>
        </w:rPr>
        <w:t xml:space="preserve">Şoförlü ve Şoförsüz </w:t>
      </w:r>
      <w:r w:rsidR="00F242F5">
        <w:rPr>
          <w:rFonts w:ascii="Times New Roman" w:hAnsi="Times New Roman" w:cs="Times New Roman"/>
          <w:sz w:val="24"/>
          <w:szCs w:val="24"/>
        </w:rPr>
        <w:t>Araç Kiralama</w:t>
      </w:r>
      <w:r w:rsidRPr="00230EF0">
        <w:rPr>
          <w:rFonts w:ascii="Times New Roman" w:hAnsi="Times New Roman" w:cs="Times New Roman"/>
          <w:sz w:val="24"/>
          <w:szCs w:val="24"/>
        </w:rPr>
        <w:t xml:space="preserve"> Hizmet Alımı</w:t>
      </w:r>
    </w:p>
    <w:p w:rsidR="00E079D8" w:rsidRPr="00230EF0" w:rsidRDefault="00E079D8" w:rsidP="00230EF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EF0">
        <w:rPr>
          <w:rFonts w:ascii="Times New Roman" w:hAnsi="Times New Roman" w:cs="Times New Roman"/>
          <w:sz w:val="24"/>
          <w:szCs w:val="24"/>
        </w:rPr>
        <w:t xml:space="preserve">Niteliği, Türü ve Miktarı </w:t>
      </w:r>
      <w:r w:rsidRPr="00230EF0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770F2">
        <w:rPr>
          <w:rFonts w:ascii="Times New Roman" w:hAnsi="Times New Roman" w:cs="Times New Roman"/>
          <w:sz w:val="24"/>
          <w:szCs w:val="24"/>
        </w:rPr>
        <w:t>12</w:t>
      </w:r>
      <w:r w:rsidRPr="00230EF0">
        <w:rPr>
          <w:rFonts w:ascii="Times New Roman" w:hAnsi="Times New Roman" w:cs="Times New Roman"/>
          <w:sz w:val="24"/>
          <w:szCs w:val="24"/>
        </w:rPr>
        <w:t xml:space="preserve"> ay </w:t>
      </w:r>
      <w:r w:rsidR="005D64F2">
        <w:rPr>
          <w:rFonts w:ascii="Times New Roman" w:hAnsi="Times New Roman" w:cs="Times New Roman"/>
          <w:sz w:val="24"/>
          <w:szCs w:val="24"/>
        </w:rPr>
        <w:t>s</w:t>
      </w:r>
      <w:r w:rsidRPr="00230EF0">
        <w:rPr>
          <w:rFonts w:ascii="Times New Roman" w:hAnsi="Times New Roman" w:cs="Times New Roman"/>
          <w:sz w:val="24"/>
          <w:szCs w:val="24"/>
        </w:rPr>
        <w:t>ü</w:t>
      </w:r>
      <w:r w:rsidR="00230EF0" w:rsidRPr="00230EF0">
        <w:rPr>
          <w:rFonts w:ascii="Times New Roman" w:hAnsi="Times New Roman" w:cs="Times New Roman"/>
          <w:sz w:val="24"/>
          <w:szCs w:val="24"/>
        </w:rPr>
        <w:t xml:space="preserve">reli </w:t>
      </w:r>
      <w:r w:rsidR="00C2385A">
        <w:rPr>
          <w:rFonts w:ascii="Times New Roman" w:hAnsi="Times New Roman" w:cs="Times New Roman"/>
          <w:sz w:val="24"/>
          <w:szCs w:val="24"/>
        </w:rPr>
        <w:t>Şoförlü ve Şoförsüz</w:t>
      </w:r>
      <w:r w:rsidR="00F242F5">
        <w:rPr>
          <w:rFonts w:ascii="Times New Roman" w:hAnsi="Times New Roman" w:cs="Times New Roman"/>
          <w:sz w:val="24"/>
          <w:szCs w:val="24"/>
        </w:rPr>
        <w:t xml:space="preserve"> Araç Kiralama</w:t>
      </w:r>
      <w:r w:rsidR="005770F2">
        <w:rPr>
          <w:rFonts w:ascii="Times New Roman" w:hAnsi="Times New Roman" w:cs="Times New Roman"/>
          <w:sz w:val="24"/>
          <w:szCs w:val="24"/>
        </w:rPr>
        <w:t xml:space="preserve"> Hizmeti</w:t>
      </w:r>
      <w:r w:rsidRPr="00230EF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079D8" w:rsidRPr="00293060" w:rsidRDefault="00E079D8" w:rsidP="002930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060">
        <w:rPr>
          <w:rFonts w:ascii="Times New Roman" w:hAnsi="Times New Roman" w:cs="Times New Roman"/>
          <w:sz w:val="24"/>
          <w:szCs w:val="24"/>
        </w:rPr>
        <w:t xml:space="preserve">Yapılacağı yer </w:t>
      </w:r>
      <w:r w:rsidRPr="00293060">
        <w:rPr>
          <w:rFonts w:ascii="Times New Roman" w:hAnsi="Times New Roman" w:cs="Times New Roman"/>
          <w:sz w:val="24"/>
          <w:szCs w:val="24"/>
        </w:rPr>
        <w:tab/>
      </w:r>
      <w:r w:rsidRPr="00293060">
        <w:rPr>
          <w:rFonts w:ascii="Times New Roman" w:hAnsi="Times New Roman" w:cs="Times New Roman"/>
          <w:sz w:val="24"/>
          <w:szCs w:val="24"/>
        </w:rPr>
        <w:tab/>
        <w:t xml:space="preserve">: Orta Anadolu Kalkınma Ajansı, </w:t>
      </w:r>
      <w:r w:rsidR="00293060" w:rsidRPr="00293060">
        <w:rPr>
          <w:rFonts w:ascii="Times New Roman" w:hAnsi="Times New Roman" w:cs="Times New Roman"/>
          <w:sz w:val="24"/>
          <w:szCs w:val="24"/>
        </w:rPr>
        <w:t>Kayseri, Sivas ve Yozgat</w:t>
      </w:r>
      <w:r w:rsidR="00293060">
        <w:rPr>
          <w:rFonts w:ascii="Times New Roman" w:hAnsi="Times New Roman" w:cs="Times New Roman"/>
          <w:sz w:val="24"/>
          <w:szCs w:val="24"/>
        </w:rPr>
        <w:t xml:space="preserve"> Hizmet Binaları</w:t>
      </w:r>
    </w:p>
    <w:p w:rsidR="00E079D8" w:rsidRDefault="00E079D8" w:rsidP="00E079D8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89F">
        <w:rPr>
          <w:rFonts w:ascii="Times New Roman" w:hAnsi="Times New Roman" w:cs="Times New Roman"/>
          <w:sz w:val="24"/>
          <w:szCs w:val="24"/>
        </w:rPr>
        <w:t>Başlang</w:t>
      </w:r>
      <w:r w:rsidR="007424DE">
        <w:rPr>
          <w:rFonts w:ascii="Times New Roman" w:hAnsi="Times New Roman" w:cs="Times New Roman"/>
          <w:sz w:val="24"/>
          <w:szCs w:val="24"/>
        </w:rPr>
        <w:t xml:space="preserve">ıç ve bitiş tarihi </w:t>
      </w:r>
      <w:r w:rsidR="007424DE">
        <w:rPr>
          <w:rFonts w:ascii="Times New Roman" w:hAnsi="Times New Roman" w:cs="Times New Roman"/>
          <w:sz w:val="24"/>
          <w:szCs w:val="24"/>
        </w:rPr>
        <w:tab/>
        <w:t>: 01.01.20</w:t>
      </w:r>
      <w:r w:rsidR="00BA0846">
        <w:rPr>
          <w:rFonts w:ascii="Times New Roman" w:hAnsi="Times New Roman" w:cs="Times New Roman"/>
          <w:sz w:val="24"/>
          <w:szCs w:val="24"/>
        </w:rPr>
        <w:t>2</w:t>
      </w:r>
      <w:r w:rsidR="005770F2">
        <w:rPr>
          <w:rFonts w:ascii="Times New Roman" w:hAnsi="Times New Roman" w:cs="Times New Roman"/>
          <w:sz w:val="24"/>
          <w:szCs w:val="24"/>
        </w:rPr>
        <w:t>4</w:t>
      </w:r>
      <w:r w:rsidRPr="003B489F">
        <w:rPr>
          <w:rFonts w:ascii="Times New Roman" w:hAnsi="Times New Roman" w:cs="Times New Roman"/>
          <w:sz w:val="24"/>
          <w:szCs w:val="24"/>
        </w:rPr>
        <w:t xml:space="preserve"> – 31.12.20</w:t>
      </w:r>
      <w:r w:rsidR="00BA0846">
        <w:rPr>
          <w:rFonts w:ascii="Times New Roman" w:hAnsi="Times New Roman" w:cs="Times New Roman"/>
          <w:sz w:val="24"/>
          <w:szCs w:val="24"/>
        </w:rPr>
        <w:t>2</w:t>
      </w:r>
      <w:r w:rsidR="005770F2">
        <w:rPr>
          <w:rFonts w:ascii="Times New Roman" w:hAnsi="Times New Roman" w:cs="Times New Roman"/>
          <w:sz w:val="24"/>
          <w:szCs w:val="24"/>
        </w:rPr>
        <w:t>4</w:t>
      </w:r>
      <w:r w:rsidRPr="003B489F">
        <w:rPr>
          <w:rFonts w:ascii="Times New Roman" w:hAnsi="Times New Roman" w:cs="Times New Roman"/>
          <w:sz w:val="24"/>
          <w:szCs w:val="24"/>
        </w:rPr>
        <w:t xml:space="preserve"> tarihleri arası</w:t>
      </w:r>
    </w:p>
    <w:p w:rsidR="00E079D8" w:rsidRPr="00533E87" w:rsidRDefault="00E079D8" w:rsidP="00E079D8">
      <w:pPr>
        <w:pStyle w:val="ListeParagraf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9D8" w:rsidRDefault="00E079D8" w:rsidP="00E079D8">
      <w:pPr>
        <w:pStyle w:val="ListeParagraf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Default="00E079D8" w:rsidP="00E079D8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Default="00C2385A" w:rsidP="00E07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Şoförlü ve Şoförsüz</w:t>
      </w:r>
      <w:r w:rsidR="00F16CE8">
        <w:rPr>
          <w:rFonts w:ascii="Times New Roman" w:hAnsi="Times New Roman" w:cs="Times New Roman"/>
          <w:sz w:val="24"/>
          <w:szCs w:val="24"/>
        </w:rPr>
        <w:t xml:space="preserve"> Araç Kiralama </w:t>
      </w:r>
      <w:r w:rsidR="00E079D8">
        <w:rPr>
          <w:rFonts w:ascii="Times New Roman" w:hAnsi="Times New Roman" w:cs="Times New Roman"/>
          <w:sz w:val="24"/>
          <w:szCs w:val="24"/>
        </w:rPr>
        <w:t>Hizmet Alımı</w:t>
      </w:r>
      <w:r w:rsidR="00E079D8" w:rsidRPr="001408EA">
        <w:rPr>
          <w:rFonts w:ascii="Times New Roman" w:hAnsi="Times New Roman" w:cs="Times New Roman"/>
          <w:sz w:val="24"/>
          <w:szCs w:val="24"/>
        </w:rPr>
        <w:t xml:space="preserve"> İşi</w:t>
      </w:r>
      <w:r w:rsidR="00E079D8">
        <w:rPr>
          <w:rFonts w:ascii="Times New Roman" w:hAnsi="Times New Roman" w:cs="Times New Roman"/>
          <w:sz w:val="24"/>
          <w:szCs w:val="24"/>
        </w:rPr>
        <w:t xml:space="preserve"> için </w:t>
      </w:r>
      <w:r w:rsidR="00121DD1">
        <w:rPr>
          <w:rFonts w:ascii="Times New Roman" w:hAnsi="Times New Roman" w:cs="Times New Roman"/>
          <w:sz w:val="24"/>
          <w:szCs w:val="24"/>
        </w:rPr>
        <w:t xml:space="preserve">toplam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21DD1">
        <w:rPr>
          <w:rFonts w:ascii="Times New Roman" w:hAnsi="Times New Roman" w:cs="Times New Roman"/>
          <w:sz w:val="24"/>
          <w:szCs w:val="24"/>
        </w:rPr>
        <w:t xml:space="preserve"> </w:t>
      </w:r>
      <w:r w:rsidR="00E079D8" w:rsidRPr="003E3D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Bir</w:t>
      </w:r>
      <w:r w:rsidR="00E079D8" w:rsidRPr="003E3D01">
        <w:rPr>
          <w:rFonts w:ascii="Times New Roman" w:hAnsi="Times New Roman" w:cs="Times New Roman"/>
          <w:sz w:val="24"/>
          <w:szCs w:val="24"/>
        </w:rPr>
        <w:t>) firma teklif vermiştir.</w:t>
      </w:r>
      <w:r w:rsidR="00E079D8">
        <w:rPr>
          <w:rFonts w:ascii="Times New Roman" w:hAnsi="Times New Roman" w:cs="Times New Roman"/>
          <w:sz w:val="24"/>
          <w:szCs w:val="24"/>
        </w:rPr>
        <w:t xml:space="preserve"> </w:t>
      </w:r>
      <w:r w:rsidR="00121DD1">
        <w:rPr>
          <w:rFonts w:ascii="Times New Roman" w:hAnsi="Times New Roman" w:cs="Times New Roman"/>
          <w:sz w:val="24"/>
          <w:szCs w:val="24"/>
        </w:rPr>
        <w:t>Bu teklif geçerli sayılmıştır.</w:t>
      </w:r>
      <w:r w:rsidR="00E079D8">
        <w:rPr>
          <w:rFonts w:ascii="Times New Roman" w:hAnsi="Times New Roman" w:cs="Times New Roman"/>
          <w:sz w:val="24"/>
          <w:szCs w:val="24"/>
        </w:rPr>
        <w:t xml:space="preserve"> Söz konusu iş herkese açık ihale usulü ile </w:t>
      </w:r>
      <w:r w:rsidR="005770F2">
        <w:rPr>
          <w:rFonts w:ascii="Times New Roman" w:hAnsi="Times New Roman" w:cs="Times New Roman"/>
          <w:sz w:val="24"/>
          <w:szCs w:val="24"/>
        </w:rPr>
        <w:t>05/12/2023</w:t>
      </w:r>
      <w:r w:rsidR="00E079D8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5770F2" w:rsidRPr="005770F2">
        <w:rPr>
          <w:rFonts w:ascii="Times New Roman" w:hAnsi="Times New Roman" w:cs="Times New Roman"/>
          <w:sz w:val="24"/>
          <w:szCs w:val="24"/>
        </w:rPr>
        <w:t xml:space="preserve">1.799.820,00 TL </w:t>
      </w:r>
      <w:r w:rsidR="00E079D8">
        <w:rPr>
          <w:rFonts w:ascii="Times New Roman" w:hAnsi="Times New Roman" w:cs="Times New Roman"/>
          <w:sz w:val="24"/>
          <w:szCs w:val="24"/>
        </w:rPr>
        <w:t xml:space="preserve">bedelle </w:t>
      </w:r>
      <w:r w:rsidR="00F5702B" w:rsidRPr="00F5702B">
        <w:rPr>
          <w:rFonts w:ascii="Times New Roman" w:hAnsi="Times New Roman" w:cs="Times New Roman"/>
          <w:sz w:val="24"/>
          <w:szCs w:val="24"/>
        </w:rPr>
        <w:t xml:space="preserve">Şahika Seyahat Taşımacılık Turizm Nak. </w:t>
      </w:r>
      <w:proofErr w:type="gramStart"/>
      <w:r w:rsidR="00F5702B" w:rsidRPr="00F5702B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F5702B" w:rsidRPr="00F5702B">
        <w:rPr>
          <w:rFonts w:ascii="Times New Roman" w:hAnsi="Times New Roman" w:cs="Times New Roman"/>
          <w:sz w:val="24"/>
          <w:szCs w:val="24"/>
        </w:rPr>
        <w:t xml:space="preserve"> İnş. Tic. Ltd. Şti.</w:t>
      </w:r>
      <w:r w:rsidR="00F5702B">
        <w:rPr>
          <w:rFonts w:ascii="Times New Roman" w:hAnsi="Times New Roman" w:cs="Times New Roman"/>
          <w:sz w:val="24"/>
          <w:szCs w:val="24"/>
        </w:rPr>
        <w:t xml:space="preserve"> </w:t>
      </w:r>
      <w:r w:rsidR="00E079D8">
        <w:rPr>
          <w:rFonts w:ascii="Times New Roman" w:hAnsi="Times New Roman" w:cs="Times New Roman"/>
          <w:sz w:val="24"/>
          <w:szCs w:val="24"/>
        </w:rPr>
        <w:t>ihale edilmiştir.</w:t>
      </w:r>
    </w:p>
    <w:p w:rsidR="00E079D8" w:rsidRDefault="00E079D8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E666D1" w:rsidRDefault="00E666D1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</w:p>
    <w:p w:rsidR="00E666D1" w:rsidRDefault="00E666D1" w:rsidP="00E666D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666D1" w:rsidRDefault="00E666D1" w:rsidP="00E666D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666D1" w:rsidRDefault="00E666D1" w:rsidP="00E079D8">
      <w:pPr>
        <w:ind w:right="87"/>
        <w:jc w:val="both"/>
        <w:rPr>
          <w:rFonts w:ascii="Times New Roman" w:hAnsi="Times New Roman" w:cs="Times New Roman"/>
          <w:sz w:val="24"/>
          <w:szCs w:val="24"/>
        </w:rPr>
      </w:pPr>
    </w:p>
    <w:p w:rsidR="00E079D8" w:rsidRPr="00052B04" w:rsidRDefault="00E079D8" w:rsidP="00E079D8">
      <w:pPr>
        <w:ind w:left="120" w:right="87"/>
        <w:jc w:val="both"/>
        <w:rPr>
          <w:rFonts w:ascii="Times New Roman" w:eastAsia="Arial" w:hAnsi="Times New Roman" w:cs="Times New Roman"/>
          <w:color w:val="000000"/>
          <w:spacing w:val="30"/>
          <w:w w:val="80"/>
          <w:sz w:val="24"/>
          <w:szCs w:val="24"/>
        </w:rPr>
      </w:pPr>
    </w:p>
    <w:p w:rsidR="00E079D8" w:rsidRPr="00052B04" w:rsidRDefault="00E079D8" w:rsidP="00E079D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134" w:rsidRDefault="00B63134"/>
    <w:sectPr w:rsidR="00B63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1069C"/>
    <w:multiLevelType w:val="hybridMultilevel"/>
    <w:tmpl w:val="4DFE9CD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D8"/>
    <w:rsid w:val="000421AD"/>
    <w:rsid w:val="000B029D"/>
    <w:rsid w:val="00121DD1"/>
    <w:rsid w:val="00160D66"/>
    <w:rsid w:val="001621E8"/>
    <w:rsid w:val="00230EF0"/>
    <w:rsid w:val="00293060"/>
    <w:rsid w:val="002A6D4A"/>
    <w:rsid w:val="00387DCA"/>
    <w:rsid w:val="00400E60"/>
    <w:rsid w:val="00554D31"/>
    <w:rsid w:val="005770F2"/>
    <w:rsid w:val="005D64F2"/>
    <w:rsid w:val="00712304"/>
    <w:rsid w:val="007424DE"/>
    <w:rsid w:val="00AC2695"/>
    <w:rsid w:val="00AD4587"/>
    <w:rsid w:val="00B3081C"/>
    <w:rsid w:val="00B63134"/>
    <w:rsid w:val="00BA0846"/>
    <w:rsid w:val="00C15A30"/>
    <w:rsid w:val="00C2385A"/>
    <w:rsid w:val="00C25B51"/>
    <w:rsid w:val="00CC6833"/>
    <w:rsid w:val="00E079D8"/>
    <w:rsid w:val="00E6360C"/>
    <w:rsid w:val="00E666D1"/>
    <w:rsid w:val="00F16CE8"/>
    <w:rsid w:val="00F242F5"/>
    <w:rsid w:val="00F5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9E68"/>
  <w15:docId w15:val="{9244786D-26E5-49F2-8851-50E6B386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9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Halil Andic</dc:creator>
  <cp:lastModifiedBy>ŞERİFE ÖZSARAÇ</cp:lastModifiedBy>
  <cp:revision>2</cp:revision>
  <cp:lastPrinted>2019-12-04T08:54:00Z</cp:lastPrinted>
  <dcterms:created xsi:type="dcterms:W3CDTF">2023-12-13T06:35:00Z</dcterms:created>
  <dcterms:modified xsi:type="dcterms:W3CDTF">2023-12-13T06:35:00Z</dcterms:modified>
</cp:coreProperties>
</file>