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D1A" w:rsidRPr="00DE6D1A" w:rsidRDefault="00DE6D1A" w:rsidP="008E3A1B">
      <w:pPr>
        <w:spacing w:before="300" w:after="300" w:line="240" w:lineRule="auto"/>
        <w:jc w:val="center"/>
        <w:rPr>
          <w:rFonts w:ascii="Times New Roman" w:eastAsia="Times New Roman" w:hAnsi="Times New Roman" w:cs="Times New Roman"/>
          <w:sz w:val="24"/>
          <w:szCs w:val="24"/>
          <w:lang w:eastAsia="tr-TR"/>
        </w:rPr>
      </w:pPr>
      <w:bookmarkStart w:id="0" w:name="_GoBack"/>
      <w:bookmarkEnd w:id="0"/>
    </w:p>
    <w:p w:rsidR="00DE6D1A" w:rsidRPr="00DE6D1A" w:rsidRDefault="00DE6D1A" w:rsidP="008E3A1B">
      <w:pPr>
        <w:spacing w:before="300" w:after="300" w:line="240" w:lineRule="auto"/>
        <w:jc w:val="center"/>
        <w:rPr>
          <w:rFonts w:ascii="Helvetica" w:eastAsia="Times New Roman" w:hAnsi="Helvetica" w:cs="Helvetica"/>
          <w:color w:val="585858"/>
          <w:sz w:val="20"/>
          <w:szCs w:val="20"/>
          <w:shd w:val="clear" w:color="auto" w:fill="F8F8F8"/>
          <w:lang w:eastAsia="tr-TR"/>
        </w:rPr>
      </w:pPr>
      <w:r w:rsidRPr="00DE6D1A">
        <w:rPr>
          <w:rFonts w:ascii="Helvetica" w:eastAsia="Times New Roman" w:hAnsi="Helvetica" w:cs="Helvetica"/>
          <w:b/>
          <w:bCs/>
          <w:color w:val="585858"/>
          <w:sz w:val="20"/>
          <w:szCs w:val="20"/>
          <w:shd w:val="clear" w:color="auto" w:fill="F8F8F8"/>
          <w:lang w:eastAsia="tr-TR"/>
        </w:rPr>
        <w:t>MUTFAK MALZEMESİ SATIN ALINACAKTIR</w:t>
      </w:r>
    </w:p>
    <w:p w:rsidR="00DE6D1A" w:rsidRPr="00DE6D1A" w:rsidRDefault="00DE6D1A" w:rsidP="008E3A1B">
      <w:pPr>
        <w:spacing w:after="300" w:line="240" w:lineRule="auto"/>
        <w:jc w:val="center"/>
        <w:rPr>
          <w:rFonts w:ascii="Times New Roman" w:eastAsia="Times New Roman" w:hAnsi="Times New Roman" w:cs="Times New Roman"/>
          <w:sz w:val="24"/>
          <w:szCs w:val="24"/>
          <w:lang w:eastAsia="tr-TR"/>
        </w:rPr>
      </w:pPr>
      <w:r w:rsidRPr="00DE6D1A">
        <w:rPr>
          <w:rFonts w:ascii="Helvetica" w:eastAsia="Times New Roman" w:hAnsi="Helvetica" w:cs="Helvetica"/>
          <w:b/>
          <w:bCs/>
          <w:color w:val="585858"/>
          <w:sz w:val="20"/>
          <w:szCs w:val="20"/>
          <w:u w:val="single"/>
          <w:shd w:val="clear" w:color="auto" w:fill="F8F8F8"/>
          <w:lang w:eastAsia="tr-TR"/>
        </w:rPr>
        <w:t>KOCASİNAN BELEDİYESİ SOSYAL YARDIM İŞLERİ MÜDÜRLÜĞÜ</w:t>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118ABE"/>
          <w:sz w:val="20"/>
          <w:szCs w:val="20"/>
          <w:shd w:val="clear" w:color="auto" w:fill="F8F8F8"/>
          <w:lang w:eastAsia="tr-TR"/>
        </w:rPr>
        <w:t>GLUTENSİZ KAFEDE KULLANILMAK ÜZERE MUTFAK MALZEMESİ ALINMASI</w:t>
      </w:r>
      <w:r w:rsidRPr="00DE6D1A">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6"/>
        <w:gridCol w:w="187"/>
        <w:gridCol w:w="5609"/>
      </w:tblGrid>
      <w:tr w:rsidR="00DE6D1A" w:rsidRPr="00DE6D1A" w:rsidTr="00DE6D1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sz w:val="20"/>
                <w:szCs w:val="20"/>
                <w:lang w:eastAsia="tr-TR"/>
              </w:rPr>
              <w:t>2022/917963</w:t>
            </w:r>
          </w:p>
        </w:tc>
      </w:tr>
    </w:tbl>
    <w:p w:rsidR="00DE6D1A" w:rsidRPr="00DE6D1A" w:rsidRDefault="00DE6D1A" w:rsidP="008E3A1B">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31"/>
        <w:gridCol w:w="176"/>
        <w:gridCol w:w="5425"/>
      </w:tblGrid>
      <w:tr w:rsidR="00DE6D1A" w:rsidRPr="00DE6D1A" w:rsidTr="00DE6D1A">
        <w:trPr>
          <w:tblCellSpacing w:w="15" w:type="dxa"/>
        </w:trPr>
        <w:tc>
          <w:tcPr>
            <w:tcW w:w="10969" w:type="dxa"/>
            <w:gridSpan w:val="3"/>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color w:val="B04935"/>
                <w:sz w:val="20"/>
                <w:szCs w:val="20"/>
                <w:lang w:eastAsia="tr-TR"/>
              </w:rPr>
              <w:t>1-İdarenin</w:t>
            </w:r>
          </w:p>
        </w:tc>
      </w:tr>
      <w:tr w:rsidR="00DE6D1A" w:rsidRPr="00DE6D1A" w:rsidTr="00DE6D1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sz w:val="20"/>
                <w:szCs w:val="20"/>
                <w:lang w:eastAsia="tr-TR"/>
              </w:rPr>
              <w:t>a)</w:t>
            </w:r>
            <w:r w:rsidRPr="00DE6D1A">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color w:val="118ABE"/>
                <w:sz w:val="20"/>
                <w:szCs w:val="20"/>
                <w:lang w:eastAsia="tr-TR"/>
              </w:rPr>
              <w:t>KOCASİNAN BELEDİYESİ SOSYAL YARDIM İŞLERİ MÜDÜRLÜĞÜ</w:t>
            </w:r>
          </w:p>
        </w:tc>
      </w:tr>
      <w:tr w:rsidR="00DE6D1A" w:rsidRPr="00DE6D1A" w:rsidTr="00DE6D1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sz w:val="20"/>
                <w:szCs w:val="20"/>
                <w:lang w:eastAsia="tr-TR"/>
              </w:rPr>
              <w:t>b)</w:t>
            </w:r>
            <w:r w:rsidRPr="00DE6D1A">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color w:val="118ABE"/>
                <w:sz w:val="20"/>
                <w:szCs w:val="20"/>
                <w:lang w:eastAsia="tr-TR"/>
              </w:rPr>
              <w:t>GEVHER NESİBE MAH. TEKİN SOK. NO:10 38010 KOCASİNAN/KAYSERİ</w:t>
            </w:r>
          </w:p>
        </w:tc>
      </w:tr>
      <w:tr w:rsidR="00DE6D1A" w:rsidRPr="00DE6D1A" w:rsidTr="00DE6D1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sz w:val="20"/>
                <w:szCs w:val="20"/>
                <w:lang w:eastAsia="tr-TR"/>
              </w:rPr>
              <w:t>c)</w:t>
            </w:r>
            <w:r w:rsidRPr="00DE6D1A">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color w:val="118ABE"/>
                <w:sz w:val="20"/>
                <w:szCs w:val="20"/>
                <w:lang w:eastAsia="tr-TR"/>
              </w:rPr>
              <w:t>352 222 70 00 - 352 232 88 97</w:t>
            </w:r>
          </w:p>
        </w:tc>
      </w:tr>
      <w:tr w:rsidR="00DE6D1A" w:rsidRPr="00DE6D1A" w:rsidTr="00DE6D1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sz w:val="20"/>
                <w:szCs w:val="20"/>
                <w:lang w:eastAsia="tr-TR"/>
              </w:rPr>
              <w:t>ç)</w:t>
            </w:r>
            <w:r w:rsidRPr="00DE6D1A">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sz w:val="20"/>
                <w:szCs w:val="20"/>
                <w:lang w:eastAsia="tr-TR"/>
              </w:rPr>
              <w:t>https://ekap.kik.gov.tr/EKAP/</w:t>
            </w:r>
          </w:p>
        </w:tc>
      </w:tr>
    </w:tbl>
    <w:p w:rsidR="00DE6D1A" w:rsidRPr="00DE6D1A" w:rsidRDefault="00DE6D1A" w:rsidP="008E3A1B">
      <w:pPr>
        <w:spacing w:after="0" w:line="240" w:lineRule="auto"/>
        <w:rPr>
          <w:rFonts w:ascii="Helvetica" w:eastAsia="Times New Roman" w:hAnsi="Helvetica" w:cs="Helvetica"/>
          <w:color w:val="585858"/>
          <w:sz w:val="20"/>
          <w:szCs w:val="20"/>
          <w:shd w:val="clear" w:color="auto" w:fill="F8F8F8"/>
          <w:lang w:eastAsia="tr-TR"/>
        </w:rPr>
      </w:pP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6"/>
        <w:gridCol w:w="176"/>
        <w:gridCol w:w="5620"/>
      </w:tblGrid>
      <w:tr w:rsidR="00DE6D1A" w:rsidRPr="00DE6D1A" w:rsidTr="00DE6D1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sz w:val="20"/>
                <w:szCs w:val="20"/>
                <w:lang w:eastAsia="tr-TR"/>
              </w:rPr>
              <w:t>a)</w:t>
            </w:r>
            <w:r w:rsidRPr="00DE6D1A">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color w:val="118ABE"/>
                <w:sz w:val="20"/>
                <w:szCs w:val="20"/>
                <w:lang w:eastAsia="tr-TR"/>
              </w:rPr>
              <w:t>GLUTENSİZ KAFEDE KULLANILMAK ÜZERE MUTFAK MALZEMESİ ALINMASI</w:t>
            </w:r>
          </w:p>
        </w:tc>
      </w:tr>
      <w:tr w:rsidR="00DE6D1A" w:rsidRPr="00DE6D1A" w:rsidTr="00DE6D1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sz w:val="20"/>
                <w:szCs w:val="20"/>
                <w:lang w:eastAsia="tr-TR"/>
              </w:rPr>
              <w:t>b)</w:t>
            </w:r>
            <w:r w:rsidRPr="00DE6D1A">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color w:val="118ABE"/>
                <w:sz w:val="20"/>
                <w:szCs w:val="20"/>
                <w:lang w:eastAsia="tr-TR"/>
              </w:rPr>
              <w:t>1 ADET PLANET MİKSER-3 DEVİRLİ 4 ADET UN ŞEKER ARABASI 3 ADET İSTİF RAFI - 4 KATLI - DÜZ TABLALI VS.</w:t>
            </w:r>
            <w:r w:rsidRPr="00DE6D1A">
              <w:rPr>
                <w:rFonts w:ascii="Times New Roman" w:eastAsia="Times New Roman" w:hAnsi="Times New Roman" w:cs="Times New Roman"/>
                <w:b/>
                <w:bCs/>
                <w:color w:val="118ABE"/>
                <w:sz w:val="20"/>
                <w:szCs w:val="20"/>
                <w:lang w:eastAsia="tr-TR"/>
              </w:rPr>
              <w:br/>
              <w:t xml:space="preserve">Ayrıntılı bilgiye </w:t>
            </w:r>
            <w:proofErr w:type="spellStart"/>
            <w:r w:rsidRPr="00DE6D1A">
              <w:rPr>
                <w:rFonts w:ascii="Times New Roman" w:eastAsia="Times New Roman" w:hAnsi="Times New Roman" w:cs="Times New Roman"/>
                <w:b/>
                <w:bCs/>
                <w:color w:val="118ABE"/>
                <w:sz w:val="20"/>
                <w:szCs w:val="20"/>
                <w:lang w:eastAsia="tr-TR"/>
              </w:rPr>
              <w:t>EKAP’ta</w:t>
            </w:r>
            <w:proofErr w:type="spellEnd"/>
            <w:r w:rsidRPr="00DE6D1A">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DE6D1A" w:rsidRPr="00DE6D1A" w:rsidTr="00DE6D1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sz w:val="20"/>
                <w:szCs w:val="20"/>
                <w:lang w:eastAsia="tr-TR"/>
              </w:rPr>
              <w:t>c)</w:t>
            </w:r>
            <w:r w:rsidRPr="00DE6D1A">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color w:val="118ABE"/>
                <w:sz w:val="20"/>
                <w:szCs w:val="20"/>
                <w:lang w:eastAsia="tr-TR"/>
              </w:rPr>
              <w:t>Kocasinan Belediyesi Sosyal İşler Müdürlüğü deposudur.</w:t>
            </w:r>
          </w:p>
        </w:tc>
      </w:tr>
      <w:tr w:rsidR="00DE6D1A" w:rsidRPr="00DE6D1A" w:rsidTr="00DE6D1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sz w:val="20"/>
                <w:szCs w:val="20"/>
                <w:lang w:eastAsia="tr-TR"/>
              </w:rPr>
              <w:t>ç)</w:t>
            </w:r>
            <w:r w:rsidRPr="00DE6D1A">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color w:val="118ABE"/>
                <w:sz w:val="20"/>
                <w:szCs w:val="20"/>
                <w:lang w:eastAsia="tr-TR"/>
              </w:rPr>
              <w:t>Sözleşmeyi müteakip, ürünlerin tamamı ürünlerin tamamı 40 (Kırk) gün içerisinde teslim edilecektir.</w:t>
            </w:r>
          </w:p>
        </w:tc>
      </w:tr>
      <w:tr w:rsidR="00DE6D1A" w:rsidRPr="00DE6D1A" w:rsidTr="00DE6D1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sz w:val="20"/>
                <w:szCs w:val="20"/>
                <w:lang w:eastAsia="tr-TR"/>
              </w:rPr>
              <w:t>d)</w:t>
            </w:r>
            <w:r w:rsidRPr="00DE6D1A">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color w:val="118ABE"/>
                <w:sz w:val="20"/>
                <w:szCs w:val="20"/>
                <w:lang w:eastAsia="tr-TR"/>
              </w:rPr>
              <w:t>Sözleşme taraflarca imzalandığı tarihte yürürlüğe girer.</w:t>
            </w:r>
          </w:p>
        </w:tc>
      </w:tr>
    </w:tbl>
    <w:p w:rsidR="00DE6D1A" w:rsidRPr="00DE6D1A" w:rsidRDefault="00DE6D1A" w:rsidP="008E3A1B">
      <w:pPr>
        <w:spacing w:after="0" w:line="240" w:lineRule="auto"/>
        <w:rPr>
          <w:rFonts w:ascii="Helvetica" w:eastAsia="Times New Roman" w:hAnsi="Helvetica" w:cs="Helvetica"/>
          <w:color w:val="585858"/>
          <w:sz w:val="20"/>
          <w:szCs w:val="20"/>
          <w:shd w:val="clear" w:color="auto" w:fill="F8F8F8"/>
          <w:lang w:eastAsia="tr-TR"/>
        </w:rPr>
      </w:pP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6"/>
        <w:gridCol w:w="176"/>
        <w:gridCol w:w="5620"/>
      </w:tblGrid>
      <w:tr w:rsidR="00DE6D1A" w:rsidRPr="00DE6D1A" w:rsidTr="00DE6D1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sz w:val="20"/>
                <w:szCs w:val="20"/>
                <w:lang w:eastAsia="tr-TR"/>
              </w:rPr>
              <w:t>a)</w:t>
            </w:r>
            <w:r w:rsidRPr="00DE6D1A">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color w:val="118ABE"/>
                <w:sz w:val="20"/>
                <w:szCs w:val="20"/>
                <w:lang w:eastAsia="tr-TR"/>
              </w:rPr>
              <w:t xml:space="preserve">04.10.2022 - </w:t>
            </w:r>
            <w:proofErr w:type="gramStart"/>
            <w:r w:rsidRPr="00DE6D1A">
              <w:rPr>
                <w:rFonts w:ascii="Times New Roman" w:eastAsia="Times New Roman" w:hAnsi="Times New Roman" w:cs="Times New Roman"/>
                <w:b/>
                <w:bCs/>
                <w:color w:val="118ABE"/>
                <w:sz w:val="20"/>
                <w:szCs w:val="20"/>
                <w:lang w:eastAsia="tr-TR"/>
              </w:rPr>
              <w:t>10:00</w:t>
            </w:r>
            <w:proofErr w:type="gramEnd"/>
          </w:p>
        </w:tc>
      </w:tr>
      <w:tr w:rsidR="00DE6D1A" w:rsidRPr="00DE6D1A" w:rsidTr="00DE6D1A">
        <w:trPr>
          <w:tblCellSpacing w:w="15" w:type="dxa"/>
        </w:trPr>
        <w:tc>
          <w:tcPr>
            <w:tcW w:w="3291" w:type="dxa"/>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sz w:val="20"/>
                <w:szCs w:val="20"/>
                <w:lang w:eastAsia="tr-TR"/>
              </w:rPr>
              <w:t>b)</w:t>
            </w:r>
            <w:r w:rsidRPr="00DE6D1A">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color w:val="118ABE"/>
                <w:sz w:val="20"/>
                <w:szCs w:val="20"/>
                <w:lang w:eastAsia="tr-TR"/>
              </w:rPr>
              <w:t>KOCASİNAN BELEDİYESİ İHALE KOMİSYONU</w:t>
            </w:r>
          </w:p>
        </w:tc>
      </w:tr>
    </w:tbl>
    <w:p w:rsidR="00DE6D1A" w:rsidRPr="00DE6D1A" w:rsidRDefault="00DE6D1A" w:rsidP="008E3A1B">
      <w:pPr>
        <w:spacing w:after="0" w:line="240" w:lineRule="auto"/>
        <w:rPr>
          <w:rFonts w:ascii="Helvetica" w:eastAsia="Times New Roman" w:hAnsi="Helvetica" w:cs="Helvetica"/>
          <w:color w:val="585858"/>
          <w:sz w:val="20"/>
          <w:szCs w:val="20"/>
          <w:shd w:val="clear" w:color="auto" w:fill="F8F8F8"/>
          <w:lang w:eastAsia="tr-TR"/>
        </w:rPr>
      </w:pP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DE6D1A">
        <w:rPr>
          <w:rFonts w:ascii="Helvetica" w:eastAsia="Times New Roman" w:hAnsi="Helvetica" w:cs="Helvetica"/>
          <w:color w:val="585858"/>
          <w:sz w:val="20"/>
          <w:szCs w:val="20"/>
          <w:shd w:val="clear" w:color="auto" w:fill="F8F8F8"/>
          <w:lang w:eastAsia="tr-TR"/>
        </w:rPr>
        <w:br/>
      </w:r>
      <w:proofErr w:type="gramStart"/>
      <w:r w:rsidRPr="00DE6D1A">
        <w:rPr>
          <w:rFonts w:ascii="Helvetica" w:eastAsia="Times New Roman" w:hAnsi="Helvetica" w:cs="Helvetica"/>
          <w:b/>
          <w:bCs/>
          <w:color w:val="585858"/>
          <w:sz w:val="20"/>
          <w:szCs w:val="20"/>
          <w:shd w:val="clear" w:color="auto" w:fill="F8F8F8"/>
          <w:lang w:eastAsia="tr-TR"/>
        </w:rPr>
        <w:t>4.1</w:t>
      </w:r>
      <w:proofErr w:type="gramEnd"/>
      <w:r w:rsidRPr="00DE6D1A">
        <w:rPr>
          <w:rFonts w:ascii="Helvetica" w:eastAsia="Times New Roman" w:hAnsi="Helvetica" w:cs="Helvetica"/>
          <w:b/>
          <w:bCs/>
          <w:color w:val="585858"/>
          <w:sz w:val="20"/>
          <w:szCs w:val="20"/>
          <w:shd w:val="clear" w:color="auto" w:fill="F8F8F8"/>
          <w:lang w:eastAsia="tr-TR"/>
        </w:rPr>
        <w:t>.</w:t>
      </w:r>
      <w:r w:rsidRPr="00DE6D1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585858"/>
          <w:sz w:val="20"/>
          <w:szCs w:val="20"/>
          <w:shd w:val="clear" w:color="auto" w:fill="F8F8F8"/>
          <w:lang w:eastAsia="tr-TR"/>
        </w:rPr>
        <w:t>4.1.2.</w:t>
      </w:r>
      <w:r w:rsidRPr="00DE6D1A">
        <w:rPr>
          <w:rFonts w:ascii="Helvetica" w:eastAsia="Times New Roman" w:hAnsi="Helvetica" w:cs="Helvetica"/>
          <w:color w:val="585858"/>
          <w:sz w:val="20"/>
          <w:szCs w:val="20"/>
          <w:shd w:val="clear" w:color="auto" w:fill="F8F8F8"/>
          <w:lang w:eastAsia="tr-TR"/>
        </w:rPr>
        <w:t> Teklif vermeye yetkili olduğunu gösteren bilgiler;</w:t>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585858"/>
          <w:sz w:val="20"/>
          <w:szCs w:val="20"/>
          <w:shd w:val="clear" w:color="auto" w:fill="F8F8F8"/>
          <w:lang w:eastAsia="tr-TR"/>
        </w:rPr>
        <w:t>4.1.2.1.</w:t>
      </w:r>
      <w:r w:rsidRPr="00DE6D1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E6D1A">
        <w:rPr>
          <w:rFonts w:ascii="Helvetica" w:eastAsia="Times New Roman" w:hAnsi="Helvetica" w:cs="Helvetica"/>
          <w:color w:val="585858"/>
          <w:sz w:val="20"/>
          <w:szCs w:val="20"/>
          <w:shd w:val="clear" w:color="auto" w:fill="F8F8F8"/>
          <w:lang w:eastAsia="tr-TR"/>
        </w:rPr>
        <w:t>EKAP’tan</w:t>
      </w:r>
      <w:proofErr w:type="spellEnd"/>
      <w:r w:rsidRPr="00DE6D1A">
        <w:rPr>
          <w:rFonts w:ascii="Helvetica" w:eastAsia="Times New Roman" w:hAnsi="Helvetica" w:cs="Helvetica"/>
          <w:color w:val="585858"/>
          <w:sz w:val="20"/>
          <w:szCs w:val="20"/>
          <w:shd w:val="clear" w:color="auto" w:fill="F8F8F8"/>
          <w:lang w:eastAsia="tr-TR"/>
        </w:rPr>
        <w:t xml:space="preserve"> alınır.</w:t>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585858"/>
          <w:sz w:val="20"/>
          <w:szCs w:val="20"/>
          <w:shd w:val="clear" w:color="auto" w:fill="F8F8F8"/>
          <w:lang w:eastAsia="tr-TR"/>
        </w:rPr>
        <w:t>4.1.3.</w:t>
      </w:r>
      <w:r w:rsidRPr="00DE6D1A">
        <w:rPr>
          <w:rFonts w:ascii="Helvetica" w:eastAsia="Times New Roman" w:hAnsi="Helvetica" w:cs="Helvetica"/>
          <w:color w:val="585858"/>
          <w:sz w:val="20"/>
          <w:szCs w:val="20"/>
          <w:shd w:val="clear" w:color="auto" w:fill="F8F8F8"/>
          <w:lang w:eastAsia="tr-TR"/>
        </w:rPr>
        <w:t> Şekli ve içeriği İdari Şartnamede belirlenen teklif mektubu.</w:t>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585858"/>
          <w:sz w:val="20"/>
          <w:szCs w:val="20"/>
          <w:shd w:val="clear" w:color="auto" w:fill="F8F8F8"/>
          <w:lang w:eastAsia="tr-TR"/>
        </w:rPr>
        <w:lastRenderedPageBreak/>
        <w:t>4.1.4.</w:t>
      </w:r>
      <w:r w:rsidRPr="00DE6D1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585858"/>
          <w:sz w:val="20"/>
          <w:szCs w:val="20"/>
          <w:shd w:val="clear" w:color="auto" w:fill="F8F8F8"/>
          <w:lang w:eastAsia="tr-TR"/>
        </w:rPr>
        <w:t>4.1.5</w:t>
      </w:r>
      <w:r w:rsidRPr="00DE6D1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DE6D1A" w:rsidRPr="00DE6D1A" w:rsidTr="00DE6D1A">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DE6D1A">
              <w:rPr>
                <w:rFonts w:ascii="Times New Roman" w:eastAsia="Times New Roman" w:hAnsi="Times New Roman" w:cs="Times New Roman"/>
                <w:b/>
                <w:bCs/>
                <w:sz w:val="20"/>
                <w:szCs w:val="20"/>
                <w:lang w:eastAsia="tr-TR"/>
              </w:rPr>
              <w:t>kriterler</w:t>
            </w:r>
            <w:proofErr w:type="gramEnd"/>
            <w:r w:rsidRPr="00DE6D1A">
              <w:rPr>
                <w:rFonts w:ascii="Times New Roman" w:eastAsia="Times New Roman" w:hAnsi="Times New Roman" w:cs="Times New Roman"/>
                <w:b/>
                <w:bCs/>
                <w:sz w:val="20"/>
                <w:szCs w:val="20"/>
                <w:lang w:eastAsia="tr-TR"/>
              </w:rPr>
              <w:t>:</w:t>
            </w:r>
          </w:p>
        </w:tc>
      </w:tr>
      <w:tr w:rsidR="00DE6D1A" w:rsidRPr="00DE6D1A" w:rsidTr="00DE6D1A">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sz w:val="20"/>
                <w:szCs w:val="20"/>
                <w:lang w:eastAsia="tr-TR"/>
              </w:rPr>
              <w:t xml:space="preserve">İdare tarafından ekonomik ve mali yeterliğe ilişkin </w:t>
            </w:r>
            <w:proofErr w:type="gramStart"/>
            <w:r w:rsidRPr="00DE6D1A">
              <w:rPr>
                <w:rFonts w:ascii="Times New Roman" w:eastAsia="Times New Roman" w:hAnsi="Times New Roman" w:cs="Times New Roman"/>
                <w:sz w:val="20"/>
                <w:szCs w:val="20"/>
                <w:lang w:eastAsia="tr-TR"/>
              </w:rPr>
              <w:t>kriter</w:t>
            </w:r>
            <w:proofErr w:type="gramEnd"/>
            <w:r w:rsidRPr="00DE6D1A">
              <w:rPr>
                <w:rFonts w:ascii="Times New Roman" w:eastAsia="Times New Roman" w:hAnsi="Times New Roman" w:cs="Times New Roman"/>
                <w:sz w:val="20"/>
                <w:szCs w:val="20"/>
                <w:lang w:eastAsia="tr-TR"/>
              </w:rPr>
              <w:t xml:space="preserve"> belirtilmemiştir.</w:t>
            </w:r>
          </w:p>
        </w:tc>
      </w:tr>
    </w:tbl>
    <w:p w:rsidR="00DE6D1A" w:rsidRPr="00DE6D1A" w:rsidRDefault="00DE6D1A" w:rsidP="008E3A1B">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DE6D1A" w:rsidRPr="00DE6D1A" w:rsidTr="00DE6D1A">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DE6D1A">
              <w:rPr>
                <w:rFonts w:ascii="Times New Roman" w:eastAsia="Times New Roman" w:hAnsi="Times New Roman" w:cs="Times New Roman"/>
                <w:b/>
                <w:bCs/>
                <w:sz w:val="20"/>
                <w:szCs w:val="20"/>
                <w:lang w:eastAsia="tr-TR"/>
              </w:rPr>
              <w:t>kriterler</w:t>
            </w:r>
            <w:proofErr w:type="gramEnd"/>
            <w:r w:rsidRPr="00DE6D1A">
              <w:rPr>
                <w:rFonts w:ascii="Times New Roman" w:eastAsia="Times New Roman" w:hAnsi="Times New Roman" w:cs="Times New Roman"/>
                <w:b/>
                <w:bCs/>
                <w:sz w:val="20"/>
                <w:szCs w:val="20"/>
                <w:lang w:eastAsia="tr-TR"/>
              </w:rPr>
              <w:t>:</w:t>
            </w:r>
          </w:p>
        </w:tc>
      </w:tr>
      <w:tr w:rsidR="00DE6D1A" w:rsidRPr="00DE6D1A" w:rsidTr="00DE6D1A">
        <w:trPr>
          <w:tblCellSpacing w:w="15" w:type="dxa"/>
        </w:trPr>
        <w:tc>
          <w:tcPr>
            <w:tcW w:w="10969" w:type="dxa"/>
            <w:tcBorders>
              <w:top w:val="nil"/>
              <w:left w:val="nil"/>
              <w:bottom w:val="nil"/>
              <w:right w:val="nil"/>
            </w:tcBorders>
            <w:shd w:val="clear" w:color="auto" w:fill="auto"/>
            <w:tcMar>
              <w:top w:w="45" w:type="dxa"/>
              <w:left w:w="0" w:type="dxa"/>
              <w:bottom w:w="0" w:type="dxa"/>
              <w:right w:w="0" w:type="dxa"/>
            </w:tcMar>
            <w:hideMark/>
          </w:tcPr>
          <w:p w:rsidR="00DE6D1A" w:rsidRPr="00DE6D1A" w:rsidRDefault="00DE6D1A" w:rsidP="008E3A1B">
            <w:pPr>
              <w:spacing w:after="0" w:line="240" w:lineRule="atLeast"/>
              <w:rPr>
                <w:rFonts w:ascii="Times New Roman" w:eastAsia="Times New Roman" w:hAnsi="Times New Roman" w:cs="Times New Roman"/>
                <w:sz w:val="20"/>
                <w:szCs w:val="20"/>
                <w:lang w:eastAsia="tr-TR"/>
              </w:rPr>
            </w:pPr>
            <w:r w:rsidRPr="00DE6D1A">
              <w:rPr>
                <w:rFonts w:ascii="Times New Roman" w:eastAsia="Times New Roman" w:hAnsi="Times New Roman" w:cs="Times New Roman"/>
                <w:sz w:val="20"/>
                <w:szCs w:val="20"/>
                <w:lang w:eastAsia="tr-TR"/>
              </w:rPr>
              <w:t xml:space="preserve">İdare tarafından mesleki ve teknik yeterliğe ilişkin </w:t>
            </w:r>
            <w:proofErr w:type="gramStart"/>
            <w:r w:rsidRPr="00DE6D1A">
              <w:rPr>
                <w:rFonts w:ascii="Times New Roman" w:eastAsia="Times New Roman" w:hAnsi="Times New Roman" w:cs="Times New Roman"/>
                <w:sz w:val="20"/>
                <w:szCs w:val="20"/>
                <w:lang w:eastAsia="tr-TR"/>
              </w:rPr>
              <w:t>kriter</w:t>
            </w:r>
            <w:proofErr w:type="gramEnd"/>
            <w:r w:rsidRPr="00DE6D1A">
              <w:rPr>
                <w:rFonts w:ascii="Times New Roman" w:eastAsia="Times New Roman" w:hAnsi="Times New Roman" w:cs="Times New Roman"/>
                <w:sz w:val="20"/>
                <w:szCs w:val="20"/>
                <w:lang w:eastAsia="tr-TR"/>
              </w:rPr>
              <w:t xml:space="preserve"> belirtilmemiştir.</w:t>
            </w:r>
          </w:p>
        </w:tc>
      </w:tr>
    </w:tbl>
    <w:p w:rsidR="00DE6D1A" w:rsidRPr="00DE6D1A" w:rsidRDefault="00DE6D1A" w:rsidP="008E3A1B">
      <w:pPr>
        <w:spacing w:after="0" w:line="240" w:lineRule="auto"/>
        <w:rPr>
          <w:rFonts w:ascii="Helvetica" w:eastAsia="Times New Roman" w:hAnsi="Helvetica" w:cs="Helvetica"/>
          <w:color w:val="585858"/>
          <w:sz w:val="20"/>
          <w:szCs w:val="20"/>
          <w:shd w:val="clear" w:color="auto" w:fill="F8F8F8"/>
          <w:lang w:eastAsia="tr-TR"/>
        </w:rPr>
      </w:pP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585858"/>
          <w:sz w:val="20"/>
          <w:szCs w:val="20"/>
          <w:shd w:val="clear" w:color="auto" w:fill="F8F8F8"/>
          <w:lang w:eastAsia="tr-TR"/>
        </w:rPr>
        <w:t>5.</w:t>
      </w:r>
      <w:r w:rsidRPr="00DE6D1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585858"/>
          <w:sz w:val="20"/>
          <w:szCs w:val="20"/>
          <w:shd w:val="clear" w:color="auto" w:fill="F8F8F8"/>
          <w:lang w:eastAsia="tr-TR"/>
        </w:rPr>
        <w:t>6.</w:t>
      </w:r>
      <w:r w:rsidRPr="00DE6D1A">
        <w:rPr>
          <w:rFonts w:ascii="Helvetica" w:eastAsia="Times New Roman" w:hAnsi="Helvetica" w:cs="Helvetica"/>
          <w:color w:val="585858"/>
          <w:sz w:val="20"/>
          <w:szCs w:val="20"/>
          <w:shd w:val="clear" w:color="auto" w:fill="F8F8F8"/>
          <w:lang w:eastAsia="tr-TR"/>
        </w:rPr>
        <w:t> İhaleye sadece yerli istekliler katılabilecektir.</w:t>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585858"/>
          <w:sz w:val="20"/>
          <w:szCs w:val="20"/>
          <w:shd w:val="clear" w:color="auto" w:fill="F8F8F8"/>
          <w:lang w:eastAsia="tr-TR"/>
        </w:rPr>
        <w:t>7.</w:t>
      </w:r>
      <w:r w:rsidRPr="00DE6D1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585858"/>
          <w:sz w:val="20"/>
          <w:szCs w:val="20"/>
          <w:shd w:val="clear" w:color="auto" w:fill="F8F8F8"/>
          <w:lang w:eastAsia="tr-TR"/>
        </w:rPr>
        <w:t>8.</w:t>
      </w:r>
      <w:r w:rsidRPr="00DE6D1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585858"/>
          <w:sz w:val="20"/>
          <w:szCs w:val="20"/>
          <w:shd w:val="clear" w:color="auto" w:fill="F8F8F8"/>
          <w:lang w:eastAsia="tr-TR"/>
        </w:rPr>
        <w:t>9.</w:t>
      </w:r>
      <w:r w:rsidRPr="00DE6D1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585858"/>
          <w:sz w:val="20"/>
          <w:szCs w:val="20"/>
          <w:shd w:val="clear" w:color="auto" w:fill="F8F8F8"/>
          <w:lang w:eastAsia="tr-TR"/>
        </w:rPr>
        <w:t>10.</w:t>
      </w:r>
      <w:r w:rsidRPr="00DE6D1A">
        <w:rPr>
          <w:rFonts w:ascii="Helvetica" w:eastAsia="Times New Roman" w:hAnsi="Helvetica" w:cs="Helvetica"/>
          <w:color w:val="585858"/>
          <w:sz w:val="20"/>
          <w:szCs w:val="20"/>
          <w:shd w:val="clear" w:color="auto" w:fill="F8F8F8"/>
          <w:lang w:eastAsia="tr-TR"/>
        </w:rPr>
        <w:t> Bu ihalede, işin tamamı için teklif verilecektir.</w:t>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585858"/>
          <w:sz w:val="20"/>
          <w:szCs w:val="20"/>
          <w:shd w:val="clear" w:color="auto" w:fill="F8F8F8"/>
          <w:lang w:eastAsia="tr-TR"/>
        </w:rPr>
        <w:t>11.</w:t>
      </w:r>
      <w:r w:rsidRPr="00DE6D1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585858"/>
          <w:sz w:val="20"/>
          <w:szCs w:val="20"/>
          <w:shd w:val="clear" w:color="auto" w:fill="F8F8F8"/>
          <w:lang w:eastAsia="tr-TR"/>
        </w:rPr>
        <w:t>12.</w:t>
      </w:r>
      <w:r w:rsidRPr="00DE6D1A">
        <w:rPr>
          <w:rFonts w:ascii="Helvetica" w:eastAsia="Times New Roman" w:hAnsi="Helvetica" w:cs="Helvetica"/>
          <w:color w:val="585858"/>
          <w:sz w:val="20"/>
          <w:szCs w:val="20"/>
          <w:shd w:val="clear" w:color="auto" w:fill="F8F8F8"/>
          <w:lang w:eastAsia="tr-TR"/>
        </w:rPr>
        <w:t> Bu ihalede elektronik eksiltme yapılmayacaktır.</w:t>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585858"/>
          <w:sz w:val="20"/>
          <w:szCs w:val="20"/>
          <w:shd w:val="clear" w:color="auto" w:fill="F8F8F8"/>
          <w:lang w:eastAsia="tr-TR"/>
        </w:rPr>
        <w:t>13.</w:t>
      </w:r>
      <w:r w:rsidRPr="00DE6D1A">
        <w:rPr>
          <w:rFonts w:ascii="Helvetica" w:eastAsia="Times New Roman" w:hAnsi="Helvetica" w:cs="Helvetica"/>
          <w:color w:val="585858"/>
          <w:sz w:val="20"/>
          <w:szCs w:val="20"/>
          <w:shd w:val="clear" w:color="auto" w:fill="F8F8F8"/>
          <w:lang w:eastAsia="tr-TR"/>
        </w:rPr>
        <w:t> Verilen tekliflerin geçerlilik süresi, ihale tarihinden itibaren </w:t>
      </w:r>
      <w:r w:rsidRPr="00DE6D1A">
        <w:rPr>
          <w:rFonts w:ascii="Helvetica" w:eastAsia="Times New Roman" w:hAnsi="Helvetica" w:cs="Helvetica"/>
          <w:b/>
          <w:bCs/>
          <w:color w:val="118ABE"/>
          <w:sz w:val="20"/>
          <w:szCs w:val="20"/>
          <w:shd w:val="clear" w:color="auto" w:fill="F8F8F8"/>
          <w:lang w:eastAsia="tr-TR"/>
        </w:rPr>
        <w:t>90 (Doksan)</w:t>
      </w:r>
      <w:r w:rsidRPr="00DE6D1A">
        <w:rPr>
          <w:rFonts w:ascii="Helvetica" w:eastAsia="Times New Roman" w:hAnsi="Helvetica" w:cs="Helvetica"/>
          <w:color w:val="585858"/>
          <w:sz w:val="20"/>
          <w:szCs w:val="20"/>
          <w:shd w:val="clear" w:color="auto" w:fill="F8F8F8"/>
          <w:lang w:eastAsia="tr-TR"/>
        </w:rPr>
        <w:t> takvim günüdür.</w:t>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585858"/>
          <w:sz w:val="20"/>
          <w:szCs w:val="20"/>
          <w:shd w:val="clear" w:color="auto" w:fill="F8F8F8"/>
          <w:lang w:eastAsia="tr-TR"/>
        </w:rPr>
        <w:t>14.</w:t>
      </w:r>
      <w:r w:rsidRPr="00DE6D1A">
        <w:rPr>
          <w:rFonts w:ascii="Helvetica" w:eastAsia="Times New Roman" w:hAnsi="Helvetica" w:cs="Helvetica"/>
          <w:color w:val="585858"/>
          <w:sz w:val="20"/>
          <w:szCs w:val="20"/>
          <w:shd w:val="clear" w:color="auto" w:fill="F8F8F8"/>
          <w:lang w:eastAsia="tr-TR"/>
        </w:rPr>
        <w:t>Konsorsiyum olarak ihaleye teklif verilemez.</w:t>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color w:val="585858"/>
          <w:sz w:val="20"/>
          <w:szCs w:val="20"/>
          <w:shd w:val="clear" w:color="auto" w:fill="F8F8F8"/>
          <w:lang w:eastAsia="tr-TR"/>
        </w:rPr>
        <w:br/>
      </w:r>
      <w:r w:rsidRPr="00DE6D1A">
        <w:rPr>
          <w:rFonts w:ascii="Helvetica" w:eastAsia="Times New Roman" w:hAnsi="Helvetica" w:cs="Helvetica"/>
          <w:b/>
          <w:bCs/>
          <w:color w:val="585858"/>
          <w:sz w:val="20"/>
          <w:szCs w:val="20"/>
          <w:shd w:val="clear" w:color="auto" w:fill="F8F8F8"/>
          <w:lang w:eastAsia="tr-TR"/>
        </w:rPr>
        <w:t>15. Diğer hususlar:</w:t>
      </w:r>
    </w:p>
    <w:p w:rsidR="00DE6D1A" w:rsidRPr="00DE6D1A" w:rsidRDefault="00DE6D1A" w:rsidP="008E3A1B">
      <w:pPr>
        <w:spacing w:after="0" w:line="240" w:lineRule="auto"/>
        <w:rPr>
          <w:rFonts w:ascii="Times New Roman" w:eastAsia="Times New Roman" w:hAnsi="Times New Roman" w:cs="Times New Roman"/>
          <w:sz w:val="24"/>
          <w:szCs w:val="24"/>
          <w:lang w:eastAsia="tr-TR"/>
        </w:rPr>
      </w:pPr>
      <w:r w:rsidRPr="00DE6D1A">
        <w:rPr>
          <w:rFonts w:ascii="Helvetica" w:eastAsia="Times New Roman" w:hAnsi="Helvetica" w:cs="Helvetica"/>
          <w:color w:val="585858"/>
          <w:sz w:val="20"/>
          <w:szCs w:val="20"/>
          <w:shd w:val="clear" w:color="auto" w:fill="F8F8F8"/>
          <w:lang w:eastAsia="tr-TR"/>
        </w:rPr>
        <w:t>Teklif fiyatı ihale komisyonu tarafından aşırı düşük olarak tespit edilen isteklilerden Kanunun 38 inci maddesine göre açıklama istenecektir.</w:t>
      </w:r>
    </w:p>
    <w:p w:rsidR="003A463C" w:rsidRDefault="003A463C" w:rsidP="008E3A1B"/>
    <w:sectPr w:rsidR="003A46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0E"/>
    <w:rsid w:val="00014B0E"/>
    <w:rsid w:val="003A463C"/>
    <w:rsid w:val="005F2E83"/>
    <w:rsid w:val="008E3A1B"/>
    <w:rsid w:val="00AA668E"/>
    <w:rsid w:val="00DE6D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412522">
      <w:bodyDiv w:val="1"/>
      <w:marLeft w:val="0"/>
      <w:marRight w:val="0"/>
      <w:marTop w:val="0"/>
      <w:marBottom w:val="0"/>
      <w:divBdr>
        <w:top w:val="none" w:sz="0" w:space="0" w:color="auto"/>
        <w:left w:val="none" w:sz="0" w:space="0" w:color="auto"/>
        <w:bottom w:val="none" w:sz="0" w:space="0" w:color="auto"/>
        <w:right w:val="none" w:sz="0" w:space="0" w:color="auto"/>
      </w:divBdr>
      <w:divsChild>
        <w:div w:id="113450283">
          <w:marLeft w:val="0"/>
          <w:marRight w:val="0"/>
          <w:marTop w:val="0"/>
          <w:marBottom w:val="0"/>
          <w:divBdr>
            <w:top w:val="none" w:sz="0" w:space="0" w:color="auto"/>
            <w:left w:val="none" w:sz="0" w:space="0" w:color="auto"/>
            <w:bottom w:val="none" w:sz="0" w:space="0" w:color="auto"/>
            <w:right w:val="none" w:sz="0" w:space="0" w:color="auto"/>
          </w:divBdr>
        </w:div>
        <w:div w:id="1361974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604</Words>
  <Characters>3444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Yaman</dc:creator>
  <cp:lastModifiedBy>BANU BALOGLU</cp:lastModifiedBy>
  <cp:revision>2</cp:revision>
  <cp:lastPrinted>2022-09-08T12:32:00Z</cp:lastPrinted>
  <dcterms:created xsi:type="dcterms:W3CDTF">2022-09-12T14:16:00Z</dcterms:created>
  <dcterms:modified xsi:type="dcterms:W3CDTF">2022-09-12T14:16:00Z</dcterms:modified>
</cp:coreProperties>
</file>