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Sivas Üreten Kadınlar Akademisi Projesi İç Tefrişat Mal Alımı</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Sivas İl Özel İdare</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