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İdari ve Mali İşler Dairesi Başkanlığı YÜKSEKÖĞRETİM KURUMLARI SİVAS BİLİM VE TEKNOLOJİ ÜNİVERSİTESİ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Cazibe Merkezlerini Destekleme Programı Kapsamında 3 Kalem Cihaz/Sistem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