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header3.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56"/>
        <w:gridCol w:w="2065"/>
        <w:gridCol w:w="2063"/>
        <w:gridCol w:w="2032"/>
      </w:tblGrid>
      <w:tr w:rsidR="00775052" w:rsidRPr="007562EE" w:rsidTr="00F404F3">
        <w:trPr>
          <w:trHeight w:val="826"/>
        </w:trPr>
        <w:tc>
          <w:tcPr>
            <w:tcW w:w="5000" w:type="pct"/>
            <w:gridSpan w:val="4"/>
          </w:tcPr>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r w:rsidRPr="007562EE">
              <w:rPr>
                <w:rFonts w:ascii="Times New Roman" w:eastAsia="Times New Roman" w:hAnsi="Times New Roman"/>
                <w:b/>
                <w:sz w:val="24"/>
                <w:szCs w:val="24"/>
                <w:lang w:eastAsia="tr-TR"/>
              </w:rPr>
              <w:t>SUNULMAYACAK BELGELER TABLOSU</w:t>
            </w:r>
            <w:r w:rsidRPr="007562EE">
              <w:rPr>
                <w:rFonts w:ascii="Times New Roman" w:eastAsia="Times New Roman" w:hAnsi="Times New Roman"/>
                <w:sz w:val="24"/>
                <w:szCs w:val="24"/>
                <w:lang w:eastAsia="tr-TR"/>
              </w:rPr>
              <w:t xml:space="preserve"> *</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spacing w:after="0" w:line="240" w:lineRule="auto"/>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[Teklif verilen kısım:………..]</w:t>
            </w: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i/>
                <w:sz w:val="24"/>
                <w:szCs w:val="24"/>
                <w:lang w:eastAsia="tr-TR"/>
              </w:rPr>
            </w:pPr>
            <w:r w:rsidRPr="007562EE">
              <w:rPr>
                <w:rFonts w:ascii="Times New Roman" w:eastAsia="Times New Roman" w:hAnsi="Times New Roman"/>
                <w:i/>
                <w:sz w:val="24"/>
                <w:szCs w:val="24"/>
                <w:lang w:eastAsia="tr-TR"/>
              </w:rPr>
              <w:t>(Bu tablonun kısmi teklife açık ihalelerde her bir kısım için, ortak girişimlerin katıldığı ihalelerde ise her bir ortak tarafından ayrı ayrı doldurulması gerekmektedir.)</w:t>
            </w:r>
          </w:p>
          <w:p w:rsidR="00775052" w:rsidRPr="007562EE" w:rsidRDefault="00775052" w:rsidP="00F404F3">
            <w:pPr>
              <w:spacing w:after="0" w:line="240" w:lineRule="auto"/>
              <w:rPr>
                <w:rFonts w:ascii="Times New Roman" w:eastAsia="Times New Roman" w:hAnsi="Times New Roman"/>
                <w:sz w:val="24"/>
                <w:szCs w:val="24"/>
                <w:lang w:eastAsia="tr-TR"/>
              </w:rPr>
            </w:pPr>
          </w:p>
          <w:p w:rsidR="00775052" w:rsidRPr="007562EE" w:rsidRDefault="00775052" w:rsidP="00F404F3">
            <w:pPr>
              <w:tabs>
                <w:tab w:val="left" w:pos="566"/>
              </w:tabs>
              <w:spacing w:after="0" w:line="240" w:lineRule="auto"/>
              <w:ind w:firstLine="567"/>
              <w:jc w:val="center"/>
              <w:rPr>
                <w:rFonts w:ascii="Times New Roman" w:eastAsia="Times New Roman" w:hAnsi="Times New Roman"/>
                <w:sz w:val="24"/>
                <w:szCs w:val="24"/>
                <w:u w:val="single"/>
                <w:lang w:eastAsia="tr-TR"/>
              </w:rPr>
            </w:pPr>
            <w:r w:rsidRPr="007562EE">
              <w:rPr>
                <w:rFonts w:ascii="Times New Roman" w:eastAsia="Times New Roman" w:hAnsi="Times New Roman"/>
                <w:sz w:val="24"/>
                <w:szCs w:val="24"/>
                <w:u w:val="single"/>
                <w:lang w:eastAsia="tr-TR"/>
              </w:rPr>
              <w:t>Bu tabloda teyit bilgisi belirtilen belgeler başvuru veya teklif zarfında sunulmayacaktır.</w:t>
            </w:r>
          </w:p>
          <w:p w:rsidR="00775052" w:rsidRPr="007562EE" w:rsidRDefault="00775052" w:rsidP="00F404F3">
            <w:pPr>
              <w:spacing w:after="0" w:line="240" w:lineRule="auto"/>
              <w:rPr>
                <w:rFonts w:ascii="Times New Roman" w:eastAsia="Times New Roman" w:hAnsi="Times New Roman"/>
                <w:sz w:val="24"/>
                <w:szCs w:val="24"/>
                <w:lang w:eastAsia="tr-TR"/>
              </w:rPr>
            </w:pPr>
          </w:p>
        </w:tc>
      </w:tr>
      <w:tr w:rsidR="00775052" w:rsidRPr="007562EE" w:rsidTr="00F404F3">
        <w:trPr>
          <w:trHeight w:val="474"/>
        </w:trPr>
        <w:tc>
          <w:tcPr>
            <w:tcW w:w="1584" w:type="pct"/>
            <w:shd w:val="clear" w:color="auto" w:fill="auto"/>
          </w:tcPr>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i/>
                <w:sz w:val="24"/>
                <w:szCs w:val="24"/>
              </w:rPr>
              <w:t xml:space="preserve">[ADAYIN/İSTEKLİNİN/ORTAĞIN] </w:t>
            </w:r>
          </w:p>
          <w:p w:rsidR="00775052" w:rsidRPr="007562EE" w:rsidRDefault="00775052" w:rsidP="00F404F3">
            <w:pPr>
              <w:spacing w:after="0" w:line="240" w:lineRule="auto"/>
              <w:rPr>
                <w:rFonts w:ascii="Times New Roman" w:hAnsi="Times New Roman"/>
                <w:i/>
                <w:sz w:val="24"/>
                <w:szCs w:val="24"/>
              </w:rPr>
            </w:pPr>
            <w:r w:rsidRPr="007562EE">
              <w:rPr>
                <w:rFonts w:ascii="Times New Roman" w:hAnsi="Times New Roman"/>
                <w:sz w:val="24"/>
                <w:szCs w:val="24"/>
              </w:rPr>
              <w:t>ADI-SOYADI/TİCARET UNVANI</w:t>
            </w:r>
          </w:p>
        </w:tc>
        <w:tc>
          <w:tcPr>
            <w:tcW w:w="3416" w:type="pct"/>
            <w:gridSpan w:val="3"/>
          </w:tcPr>
          <w:p w:rsidR="00775052" w:rsidRPr="007562EE" w:rsidRDefault="00775052" w:rsidP="00F404F3">
            <w:pPr>
              <w:spacing w:after="0" w:line="240" w:lineRule="auto"/>
              <w:jc w:val="both"/>
              <w:rPr>
                <w:rFonts w:ascii="Times New Roman" w:hAnsi="Times New Roman"/>
                <w:sz w:val="24"/>
                <w:szCs w:val="24"/>
              </w:rPr>
            </w:pPr>
          </w:p>
        </w:tc>
      </w:tr>
      <w:tr w:rsidR="00775052" w:rsidRPr="007562EE" w:rsidTr="00F34885">
        <w:trPr>
          <w:trHeight w:val="458"/>
        </w:trPr>
        <w:tc>
          <w:tcPr>
            <w:tcW w:w="1584" w:type="pct"/>
            <w:tcBorders>
              <w:bottom w:val="single" w:sz="4" w:space="0" w:color="auto"/>
            </w:tcBorders>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İHALEYE KATILMAK İÇİN GEREKEN BELGE ADI</w:t>
            </w:r>
          </w:p>
        </w:tc>
        <w:tc>
          <w:tcPr>
            <w:tcW w:w="1145" w:type="pct"/>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KRİTERİ </w:t>
            </w:r>
            <w:r w:rsidRPr="007562EE">
              <w:rPr>
                <w:rFonts w:ascii="Times New Roman" w:hAnsi="Times New Roman"/>
                <w:sz w:val="24"/>
                <w:szCs w:val="24"/>
                <w:vertAlign w:val="superscript"/>
              </w:rPr>
              <w:footnoteReference w:id="1"/>
            </w:r>
          </w:p>
          <w:p w:rsidR="00775052" w:rsidRPr="007562EE" w:rsidRDefault="00775052" w:rsidP="00F404F3">
            <w:pPr>
              <w:spacing w:after="0" w:line="240" w:lineRule="auto"/>
              <w:jc w:val="center"/>
              <w:rPr>
                <w:rFonts w:ascii="Times New Roman" w:hAnsi="Times New Roman"/>
                <w:sz w:val="24"/>
                <w:szCs w:val="24"/>
              </w:rPr>
            </w:pPr>
          </w:p>
        </w:tc>
        <w:tc>
          <w:tcPr>
            <w:tcW w:w="1144"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BİLGİSİ </w:t>
            </w:r>
            <w:r w:rsidRPr="007562EE">
              <w:rPr>
                <w:rFonts w:ascii="Times New Roman" w:hAnsi="Times New Roman"/>
                <w:sz w:val="24"/>
                <w:szCs w:val="24"/>
                <w:vertAlign w:val="superscript"/>
              </w:rPr>
              <w:footnoteReference w:id="2"/>
            </w:r>
          </w:p>
          <w:p w:rsidR="00775052" w:rsidRPr="007562EE" w:rsidRDefault="00775052" w:rsidP="00F404F3">
            <w:pPr>
              <w:spacing w:after="0" w:line="240" w:lineRule="auto"/>
              <w:jc w:val="center"/>
              <w:rPr>
                <w:rFonts w:ascii="Times New Roman" w:hAnsi="Times New Roman"/>
                <w:sz w:val="24"/>
                <w:szCs w:val="24"/>
              </w:rPr>
            </w:pPr>
          </w:p>
        </w:tc>
        <w:tc>
          <w:tcPr>
            <w:tcW w:w="1127" w:type="pct"/>
            <w:shd w:val="clear" w:color="auto" w:fill="auto"/>
          </w:tcPr>
          <w:p w:rsidR="00775052" w:rsidRPr="007562EE" w:rsidRDefault="00775052" w:rsidP="00F404F3">
            <w:pPr>
              <w:spacing w:after="0" w:line="240" w:lineRule="auto"/>
              <w:jc w:val="center"/>
              <w:rPr>
                <w:rFonts w:ascii="Times New Roman" w:hAnsi="Times New Roman"/>
                <w:sz w:val="24"/>
                <w:szCs w:val="24"/>
              </w:rPr>
            </w:pPr>
            <w:r w:rsidRPr="007562EE">
              <w:rPr>
                <w:rFonts w:ascii="Times New Roman" w:hAnsi="Times New Roman"/>
                <w:sz w:val="24"/>
                <w:szCs w:val="24"/>
              </w:rPr>
              <w:t xml:space="preserve">TEYİT ADRESİ </w:t>
            </w:r>
            <w:r w:rsidRPr="007562EE">
              <w:rPr>
                <w:rFonts w:ascii="Times New Roman" w:hAnsi="Times New Roman"/>
                <w:sz w:val="24"/>
                <w:szCs w:val="24"/>
                <w:vertAlign w:val="superscript"/>
              </w:rPr>
              <w:footnoteReference w:id="3"/>
            </w: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Ayırt Edici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2D3BF8"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26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(Geçici teminat mektubunun Elektronik İhale Uygulama Yönetmeliğinin 21 inci maddesinin ikinci fıkrasına uygun olarak alınması durumunda) (Bu mektuplara ilişkin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İş Deneyim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Belgeye EKAP tarafından verilen sayı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2D3BF8"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7.5.1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(EKAP’ta kayıtlı olması durumunda)</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Ticaret Sicili Bilgileri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Mersis No</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2D3BF8"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7.1.b.2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Ticaret Siciline ilişkin olarak ortaklara ait bilgiler (halka arz edilen hisseler hariç) ile yöneticilere ait bilgiler EKAP’a elektronik ortamda aktarılmaktadır.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EPDK Tarafından Verilen Lisanslar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Lisans Numarası, TC Kimlik Numarası, Vergi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2D3BF8"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EPDK tarafından düzenlenen lisanslara ilişkin bilgiler.</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Mezuniyet Belgesi</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2D3BF8"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İhalelerde benzer iş deneyiminin tevsikine yönelik mezuniyet belgelerinin kullanılması durumunda teyit bilgileri (Yükseköğretim Kurulu Başkanlığı Bilgi Sisteminde tutulan kayıtlar için)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Noterler Birliği Tarafından Düzenlenen Vekaletnameler ve Azilnameler</w:t>
            </w:r>
          </w:p>
        </w:tc>
        <w:tc>
          <w:tcPr>
            <w:tcW w:w="1145" w:type="pct"/>
            <w:vMerge w:val="restart"/>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TC Kimlik Numarası / Yabancı Kimlik Numarası, Noterlik Adı/Konsolosluk Adı, Yevmiye Tarihi, Yevmiye Numarası</w:t>
            </w:r>
          </w:p>
        </w:tc>
        <w:tc>
          <w:tcPr>
            <w:tcW w:w="1144" w:type="pct"/>
            <w:vMerge w:val="restart"/>
            <w:shd w:val="clear" w:color="auto" w:fill="auto"/>
          </w:tcPr>
          <w:p w:rsidR="00F34885" w:rsidRPr="007562EE" w:rsidRDefault="00F34885" w:rsidP="00963E97">
            <w:pPr>
              <w:spacing w:after="0" w:line="240" w:lineRule="auto"/>
              <w:rPr/>
            </w:pPr>
          </w:p>
        </w:tc>
        <w:tc>
          <w:tcPr>
            <w:tcW w:w="1127" w:type="pct"/>
            <w:vMerge w:val="restart"/>
            <w:shd w:val="clear" w:color="auto" w:fill="auto"/>
          </w:tcPr>
          <w:p w:rsidR="00F34885" w:rsidRPr="007562EE" w:rsidRDefault="002D3BF8" w:rsidP="00963E97">
            <w:pPr>
              <w:spacing w:after="0" w:line="240" w:lineRule="auto"/>
              <w:rPr>
                <w:rFonts w:ascii="Times New Roman" w:hAnsi="Times New Roman"/>
                <w:sz w:val="24"/>
                <w:szCs w:val="24"/>
              </w:rPr>
            </w:pPr>
            <w:r>
              <w:rPr>
                <w:rFonts w:ascii="Times New Roman" w:hAnsi="Times New Roman"/>
                <w:sz w:val="24"/>
                <w:szCs w:val="24"/>
              </w:rPr>
              <w:t>https://ekap.kik.gov.tr</w:t>
            </w:r>
          </w:p>
        </w:tc>
      </w:tr>
      <w:tr w:rsidR="00F34885" w:rsidRPr="007562EE" w:rsidTr="00F34885">
        <w:trPr>
          <w:trHeight w:val="458"/>
        </w:trPr>
        <w:tc>
          <w:tcPr>
            <w:tcW w:w="1584" w:type="pct"/>
            <w:tcBorders>
              <w:top w:val="nil"/>
              <w:bottom w:val="nil"/>
            </w:tcBorders>
            <w:shd w:val="clear" w:color="auto" w:fill="auto"/>
          </w:tcPr>
          <w:p w:rsidR="00F34885" w:rsidRPr="007562EE" w:rsidRDefault="00F34885" w:rsidP="00963E97">
            <w:pPr>
              <w:spacing w:after="0" w:line="240" w:lineRule="auto"/>
              <w:rPr>
                <w:rFonts w:ascii="Times New Roman" w:hAnsi="Times New Roman"/>
                <w:sz w:val="24"/>
                <w:szCs w:val="24"/>
              </w:rPr>
            </w:pPr>
            <w:r>
              <w:rPr>
                <w:rFonts w:ascii="Times New Roman" w:hAnsi="Times New Roman"/>
                <w:sz w:val="24"/>
                <w:szCs w:val="24"/>
              </w:rPr>
              <w:t>İdari Şartnamenin 7.1.e maddesi</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r w:rsidR="00F34885" w:rsidRPr="007562EE" w:rsidTr="00F34885">
        <w:trPr>
          <w:trHeight w:val="458"/>
        </w:trPr>
        <w:tc>
          <w:tcPr>
            <w:tcW w:w="1584" w:type="pct"/>
            <w:tcBorders>
              <w:top w:val="nil"/>
            </w:tcBorders>
            <w:shd w:val="clear" w:color="auto" w:fill="auto"/>
          </w:tcPr>
          <w:p w:rsidR="00F34885" w:rsidRDefault="00F34885" w:rsidP="00963E97">
            <w:pPr>
              <w:spacing w:after="0" w:line="240" w:lineRule="auto"/>
              <w:rPr>
                <w:rFonts w:ascii="Times New Roman" w:hAnsi="Times New Roman"/>
                <w:sz w:val="24"/>
                <w:szCs w:val="24"/>
              </w:rPr>
            </w:pPr>
            <w:r>
              <w:rPr>
                <w:rFonts w:ascii="Times New Roman" w:hAnsi="Times New Roman"/>
                <w:sz w:val="24"/>
                <w:szCs w:val="24"/>
              </w:rPr>
              <w:t>İhalelere katılımda bulunacak isteklilere ilişkin ilgisine göre vekaletname ve azilname bilgileri. </w:t>
            </w:r>
          </w:p>
        </w:tc>
        <w:tc>
          <w:tcPr>
            <w:tcW w:w="1145" w:type="pct"/>
            <w:vMerge/>
          </w:tcPr>
          <w:p w:rsidR="00F34885" w:rsidRPr="007562EE" w:rsidRDefault="00F34885" w:rsidP="00963E97">
            <w:pPr>
              <w:spacing w:after="0" w:line="240" w:lineRule="auto"/>
              <w:rPr/>
            </w:pPr>
          </w:p>
        </w:tc>
        <w:tc>
          <w:tcPr>
            <w:tcW w:w="1144" w:type="pct"/>
            <w:vMerge/>
            <w:shd w:val="clear" w:color="auto" w:fill="auto"/>
          </w:tcPr>
          <w:p w:rsidR="00F34885" w:rsidRPr="007562EE" w:rsidRDefault="00F34885" w:rsidP="00963E97">
            <w:pPr>
              <w:spacing w:after="0" w:line="240" w:lineRule="auto"/>
              <w:rPr/>
            </w:pPr>
          </w:p>
        </w:tc>
        <w:tc>
          <w:tcPr>
            <w:tcW w:w="1127" w:type="pct"/>
            <w:vMerge/>
            <w:shd w:val="clear" w:color="auto" w:fill="auto"/>
          </w:tcPr>
          <w:p w:rsidR="00F34885" w:rsidRPr="007562EE" w:rsidRDefault="00F34885" w:rsidP="00963E97">
            <w:pPr>
              <w:spacing w:after="0" w:line="240" w:lineRule="auto"/>
              <w:rPr/>
            </w:pPr>
          </w:p>
        </w:tc>
      </w:tr>
    </w:tbl>
    <w:p w:rsidR="00775052" w:rsidRPr="007562EE" w:rsidRDefault="00775052" w:rsidP="00775052">
      <w:pPr>
        <w:overflowPunct w:val="0"/>
        <w:autoSpaceDE w:val="0"/>
        <w:autoSpaceDN w:val="0"/>
        <w:adjustRightInd w:val="0"/>
        <w:spacing w:after="0" w:line="240" w:lineRule="auto"/>
        <w:jc w:val="both"/>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r w:rsidRPr="007562EE">
        <w:rPr>
          <w:rFonts w:ascii="Times New Roman" w:eastAsia="Times New Roman" w:hAnsi="Times New Roman"/>
          <w:sz w:val="24"/>
          <w:szCs w:val="24"/>
          <w:lang w:eastAsia="tr-TR"/>
        </w:rPr>
        <w:t>İMZA VE TARİH</w:t>
      </w:r>
    </w:p>
    <w:p w:rsidR="00775052" w:rsidRPr="007562EE"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775052" w:rsidRDefault="00775052"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775052">
      <w:pPr>
        <w:overflowPunct w:val="0"/>
        <w:autoSpaceDE w:val="0"/>
        <w:autoSpaceDN w:val="0"/>
        <w:adjustRightInd w:val="0"/>
        <w:spacing w:after="0" w:line="240" w:lineRule="auto"/>
        <w:ind w:left="4820"/>
        <w:jc w:val="center"/>
        <w:textAlignment w:val="baseline"/>
        <w:rPr>
          <w:rFonts w:ascii="Times New Roman" w:eastAsia="Times New Roman" w:hAnsi="Times New Roman"/>
          <w:sz w:val="24"/>
          <w:szCs w:val="24"/>
          <w:lang w:eastAsia="tr-TR"/>
        </w:rPr>
      </w:pP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Bu tablo örnek olarak hazırlanmış olup, idare tarafından, ihale dokümanı esas alınarak fiyat dışı unsurlar dahil ihaleye katılmak için başvuru veya teklif zarfında sunulması gereken belgelerden, EKAP veya diğer kamu kurum ve kuruluşları ile kamu kurumu niteliğindeki meslek kuruluşlarının internet sayfası üzerinden teyit edilebilen her bir belge için ayrı satır açılmak suretiyle hazırlanacaktır. </w:t>
      </w:r>
    </w:p>
    <w:p w:rsidR="00F97617" w:rsidRPr="007562EE"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xml:space="preserve">** Hangi belgelerin bu kapsamda bulunduğu EKAP’ta ilan edilen listeden kontrol edilecektir. </w:t>
      </w:r>
    </w:p>
    <w:p w:rsidR="00446CCA" w:rsidRPr="00F97617" w:rsidRDefault="00F97617" w:rsidP="00F97617">
      <w:pPr>
        <w:tabs>
          <w:tab w:val="left" w:pos="284"/>
        </w:tabs>
        <w:spacing w:after="0" w:line="240" w:lineRule="auto"/>
        <w:ind w:left="-142"/>
        <w:jc w:val="both"/>
        <w:rPr>
          <w:rFonts w:ascii="Times New Roman" w:hAnsi="Times New Roman"/>
          <w:sz w:val="24"/>
          <w:szCs w:val="24"/>
        </w:rPr>
      </w:pPr>
      <w:r w:rsidRPr="007562EE">
        <w:rPr>
          <w:rFonts w:ascii="Times New Roman" w:hAnsi="Times New Roman"/>
          <w:sz w:val="24"/>
          <w:szCs w:val="24"/>
        </w:rPr>
        <w:t>*** Bu tabloda yer alan ancak ihaleye katılım için gerekli olmayan belgeler tablodan çıkartılacak, bu tabloda yer almayan ancak fiyat dışı unsurlar da dahil olmak üzere ihaleye katılım için gerekli olan ve EKAP’ta ilan edilen listede bulunan belgeler tabloya eklenecektir. Tabloda belirtilen bir belge için aday ve istekliler tarafından birden fazla belgenin sunulmasının gerekmesi halinde, her belge için yeni bir satır eklenerek gerekli bilgiler yazılacaktır.</w:t>
      </w:r>
      <w:bookmarkStart w:id="0" w:name="_GoBack"/>
      <w:bookmarkEnd w:id="0"/>
    </w:p>
    <w:sectPr w:rsidR="00446CCA" w:rsidRPr="00F97617">
      <w:headerReference w:type="even" r:id="rId6"/>
      <w:headerReference w:type="default" r:id="rId7"/>
      <w:footerReference w:type="default" r:id="rId8"/>
      <w:headerReference w:type="firs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4C15" w:rsidRDefault="00E04C15" w:rsidP="00775052">
      <w:pPr>
        <w:spacing w:after="0" w:line="240" w:lineRule="auto"/>
      </w:pPr>
      <w:r>
        <w:separator/>
      </w:r>
    </w:p>
  </w:endnote>
  <w:endnote w:type="continuationSeparator" w:id="0">
    <w:p w:rsidR="00E04C15" w:rsidRDefault="00E04C15" w:rsidP="007750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F7DFB" w:rsidRDefault="005F7DFB" w:rsidP="005F7DFB">
    <w:pPr>
      <w:pStyle w:val="Footer"/>
      <w:jc w:val="right"/>
    </w:pPr>
    <w:r>
      <w:t>Standart Form – KİK032.0/Y</w:t>
    </w:r>
  </w:p>
  <w:p w:rsidR="00AC64C8" w:rsidRDefault="005F7DFB" w:rsidP="005F7DFB">
    <w:pPr>
      <w:pStyle w:val="Footer"/>
      <w:jc w:val="right"/>
    </w:pPr>
    <w:r>
      <w:t>Sunulmayacak Belgeler Tablosu</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4C15" w:rsidRDefault="00E04C15" w:rsidP="00775052">
      <w:pPr>
        <w:spacing w:after="0" w:line="240" w:lineRule="auto"/>
      </w:pPr>
      <w:r>
        <w:separator/>
      </w:r>
    </w:p>
  </w:footnote>
  <w:footnote w:type="continuationSeparator" w:id="0">
    <w:p w:rsidR="00E04C15" w:rsidRDefault="00E04C15" w:rsidP="00775052">
      <w:pPr>
        <w:spacing w:after="0" w:line="240" w:lineRule="auto"/>
      </w:pPr>
      <w:r>
        <w:continuationSeparator/>
      </w:r>
    </w:p>
  </w:footnote>
  <w:footnote w:id="1">
    <w:p w:rsidR="00775052" w:rsidRPr="00B64870" w:rsidRDefault="00775052" w:rsidP="00775052">
      <w:pPr>
        <w:tabs>
          <w:tab w:val="left" w:pos="-142"/>
        </w:tabs>
        <w:spacing w:after="0"/>
        <w:ind w:left="-142"/>
        <w:jc w:val="both"/>
        <w:rPr>
          <w:rFonts w:ascii="Times New Roman" w:hAnsi="Times New Roman"/>
          <w:sz w:val="18"/>
          <w:szCs w:val="18"/>
        </w:rPr>
      </w:pPr>
      <w:r w:rsidRPr="00B64870">
        <w:rPr>
          <w:rStyle w:val="FootnoteReference"/>
          <w:rFonts w:ascii="Times New Roman" w:hAnsi="Times New Roman"/>
          <w:sz w:val="18"/>
          <w:szCs w:val="18"/>
        </w:rPr>
        <w:footnoteRef/>
      </w:r>
      <w:r w:rsidR="001F3A71" w:rsidRPr="00B64870">
        <w:rPr>
          <w:rFonts w:ascii="Times New Roman" w:hAnsi="Times New Roman"/>
        </w:rPr>
        <w:t xml:space="preserve"> </w:t>
      </w:r>
      <w:r w:rsidR="001F3A71" w:rsidRPr="00B64870">
        <w:rPr>
          <w:rFonts w:ascii="Times New Roman" w:hAnsi="Times New Roman"/>
          <w:sz w:val="18"/>
          <w:szCs w:val="18"/>
        </w:rPr>
        <w:t>Bu bölümde, belge tarih ve numarası, EKAP ya da ilgili kamu kurum ve kuruluşu tarafından belgeye verilen ayırt edici numara/referans numarası gibi EKAP’ta ilan edilen listede bulunan teyit kriteri belirtilecek ve bu bölüm ihale komisyonu tarafından teyit işlemi yapılırken kullanılacaktır.</w:t>
      </w:r>
    </w:p>
  </w:footnote>
  <w:footnote w:id="2">
    <w:p w:rsidR="00775052" w:rsidRPr="00B64870" w:rsidRDefault="00775052" w:rsidP="00775052">
      <w:pPr>
        <w:pStyle w:val="FootnoteText"/>
        <w:tabs>
          <w:tab w:val="left" w:pos="284"/>
        </w:tabs>
        <w:spacing w:after="0"/>
        <w:ind w:left="-142"/>
        <w:rPr>
          <w:rFonts w:ascii="Times New Roman" w:hAnsi="Times New Roman"/>
          <w:sz w:val="18"/>
          <w:szCs w:val="18"/>
        </w:rPr>
      </w:pPr>
      <w:r w:rsidRPr="00B64870">
        <w:rPr>
          <w:rStyle w:val="FootnoteReference"/>
          <w:rFonts w:ascii="Times New Roman" w:hAnsi="Times New Roman"/>
          <w:sz w:val="18"/>
          <w:szCs w:val="18"/>
        </w:rPr>
        <w:footnoteRef/>
      </w:r>
      <w:r w:rsidRPr="00B64870">
        <w:rPr>
          <w:rFonts w:ascii="Times New Roman" w:hAnsi="Times New Roman"/>
          <w:sz w:val="18"/>
          <w:szCs w:val="18"/>
        </w:rPr>
        <w:t xml:space="preserve"> </w:t>
      </w:r>
      <w:r w:rsidR="001F3A71" w:rsidRPr="00B64870">
        <w:rPr>
          <w:rFonts w:ascii="Times New Roman" w:hAnsi="Times New Roman"/>
          <w:sz w:val="18"/>
          <w:szCs w:val="18"/>
        </w:rPr>
        <w:t>Bu bölüm aday veya istekli tarafından doldurulacak ve birinci sütunda istenen teyit kriterine ilişkin bilgi yazılacaktır. Ayrıca, idari şartnamede ihalede istenen belgeler yerine bu belgeyi ihtiva eden yeterlik sertifikası sunulmasına izin verilmesi halinde, istenen belgeye ilişkin satırda teyit bilgisi yerine yeterlik sertifika numarası da yazılabilecektir.</w:t>
      </w:r>
    </w:p>
  </w:footnote>
  <w:footnote w:id="3">
    <w:p w:rsidR="00775052" w:rsidRPr="00927A51" w:rsidRDefault="00775052" w:rsidP="00775052">
      <w:pPr>
        <w:tabs>
          <w:tab w:val="left" w:pos="284"/>
        </w:tabs>
        <w:spacing w:after="0"/>
        <w:ind w:left="-142"/>
        <w:jc w:val="both"/>
        <w:rPr>
          <w:rFonts w:ascii="Times New Roman" w:hAnsi="Times New Roman"/>
        </w:rPr>
      </w:pPr>
      <w:r w:rsidRPr="00B64870">
        <w:rPr>
          <w:rStyle w:val="FootnoteReference"/>
          <w:rFonts w:ascii="Times New Roman" w:hAnsi="Times New Roman"/>
          <w:sz w:val="18"/>
          <w:szCs w:val="18"/>
        </w:rPr>
        <w:footnoteRef/>
      </w:r>
      <w:r w:rsidRPr="00B64870">
        <w:rPr>
          <w:rFonts w:ascii="Times New Roman" w:hAnsi="Times New Roman"/>
          <w:sz w:val="18"/>
          <w:szCs w:val="18"/>
        </w:rPr>
        <w:t xml:space="preserve"> </w:t>
      </w:r>
      <w:r w:rsidR="001F3A71" w:rsidRPr="00B64870">
        <w:rPr>
          <w:rFonts w:ascii="Times New Roman" w:hAnsi="Times New Roman"/>
          <w:sz w:val="18"/>
          <w:szCs w:val="18"/>
        </w:rPr>
        <w:t xml:space="preserve">Bu bölüm aday veya istekli tarafından doldurulacak ve </w:t>
      </w:r>
      <w:r w:rsidR="001F3A71" w:rsidRPr="00B64870">
        <w:rPr>
          <w:rFonts w:ascii="Times New Roman" w:hAnsi="Times New Roman"/>
          <w:i/>
          <w:sz w:val="18"/>
          <w:szCs w:val="18"/>
        </w:rPr>
        <w:t xml:space="preserve">[EKAP / …….. (kamu kurum ve kuruluşunun adı belirtilmek suretiyle)’na ait www.…….. internet sayfası üzerinden] </w:t>
      </w:r>
      <w:r w:rsidR="001F3A71" w:rsidRPr="00B64870">
        <w:rPr>
          <w:rFonts w:ascii="Times New Roman" w:hAnsi="Times New Roman"/>
          <w:sz w:val="18"/>
          <w:szCs w:val="18"/>
        </w:rPr>
        <w:t>ibarelerinden uygun olanı yazılmak suretiyle teyidin yapılacağı internet sayfası belirtilecektir. EKAP üzerinden veri paylaşım entegrasyonu aracılığıyla erişilen bilgi ve belgelerin teyit edileceği internet sayfası olarak EKAP yazılacaktır.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E04C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35297" o:spid="_x0000_s2050" type="#_x0000_t136" style="position:absolute;margin-left:0;margin-top:0;width:363.6pt;height:272.7pt;rotation:315;z-index:-251655168;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E04C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35298" o:spid="_x0000_s2051" type="#_x0000_t136" style="position:absolute;margin-left:0;margin-top:0;width:363.6pt;height:272.7pt;rotation:315;z-index:-251653120;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4C8" w:rsidRDefault="00E04C15">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5635296" o:spid="_x0000_s2049" type="#_x0000_t136" style="position:absolute;margin-left:0;margin-top:0;width:363.6pt;height:272.7pt;rotation:315;z-index:-251657216;mso-position-horizontal:center;mso-position-horizontal-relative:margin;mso-position-vertical:center;mso-position-vertical-relative:margin" o:allowincell="f" fillcolor="silver" stroked="f">
          <v:fill opacity=".5"/>
          <v:textpath style="font-family:&quot;Times New Roman&quot;,&quot;font-size&quot;, &quot;1pt&quot;"/>
          <w10:wrap anchorx="margin" anchory="margin"/>
        </v:shape>
      </w:pict>
    </w:r>
  </w:p>
</w:hdr>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CD0"/>
    <w:rsid w:val="00024A91"/>
    <w:rsid w:val="0005505C"/>
    <w:rsid w:val="001A476B"/>
    <w:rsid w:val="001B2CCF"/>
    <w:rsid w:val="001F3A71"/>
    <w:rsid w:val="00230935"/>
    <w:rsid w:val="002D3BF8"/>
    <w:rsid w:val="00446CCA"/>
    <w:rsid w:val="004A282C"/>
    <w:rsid w:val="005F7DFB"/>
    <w:rsid w:val="00616124"/>
    <w:rsid w:val="00694050"/>
    <w:rsid w:val="006A59F9"/>
    <w:rsid w:val="006C066C"/>
    <w:rsid w:val="00746663"/>
    <w:rsid w:val="00775052"/>
    <w:rsid w:val="007F6F55"/>
    <w:rsid w:val="008925A0"/>
    <w:rsid w:val="008D5633"/>
    <w:rsid w:val="008F6A1B"/>
    <w:rsid w:val="00913D2E"/>
    <w:rsid w:val="00963E97"/>
    <w:rsid w:val="00A47724"/>
    <w:rsid w:val="00AA34C8"/>
    <w:rsid w:val="00AC64C8"/>
    <w:rsid w:val="00AE1BC6"/>
    <w:rsid w:val="00B370BF"/>
    <w:rsid w:val="00B64870"/>
    <w:rsid w:val="00BC695B"/>
    <w:rsid w:val="00BE4D87"/>
    <w:rsid w:val="00E04C15"/>
    <w:rsid w:val="00E13119"/>
    <w:rsid w:val="00E4327D"/>
    <w:rsid w:val="00E848C1"/>
    <w:rsid w:val="00E94605"/>
    <w:rsid w:val="00F15CD0"/>
    <w:rsid w:val="00F34885"/>
    <w:rsid w:val="00F36942"/>
    <w:rsid w:val="00F77FFD"/>
    <w:rsid w:val="00F97617"/>
    <w:rsid w:val="00FD5CC0"/>
    <w:rsid w:val="00FE3005"/>
    <w:rsid w:val="00FE403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chartTrackingRefBased/>
  <w15:docId w15:val="{4CEE5F54-49EF-43CC-8B6A-895562903E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5052"/>
    <w:pPr>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Dipnot Metni Char Char Char,Dipnot Metni Char Char"/>
    <w:basedOn w:val="Normal"/>
    <w:link w:val="FootnoteTextChar"/>
    <w:unhideWhenUsed/>
    <w:rsid w:val="00775052"/>
    <w:rPr>
      <w:sz w:val="20"/>
      <w:szCs w:val="20"/>
    </w:rPr>
  </w:style>
  <w:style w:type="character" w:customStyle="1" w:styleId="FootnoteTextChar">
    <w:name w:val="Footnote Text Char"/>
    <w:aliases w:val="Dipnot Metni Char Char Char Char,Dipnot Metni Char Char Char1"/>
    <w:basedOn w:val="DefaultParagraphFont"/>
    <w:link w:val="FootnoteText"/>
    <w:rsid w:val="00775052"/>
    <w:rPr>
      <w:rFonts w:ascii="Calibri" w:eastAsia="Calibri" w:hAnsi="Calibri" w:cs="Times New Roman"/>
      <w:sz w:val="20"/>
      <w:szCs w:val="20"/>
    </w:rPr>
  </w:style>
  <w:style w:type="character" w:styleId="FootnoteReference">
    <w:name w:val="footnote reference"/>
    <w:unhideWhenUsed/>
    <w:rsid w:val="00775052"/>
    <w:rPr>
      <w:vertAlign w:val="superscript"/>
    </w:rPr>
  </w:style>
  <w:style w:type="paragraph" w:styleId="Header">
    <w:name w:val="header"/>
    <w:basedOn w:val="Normal"/>
    <w:link w:val="HeaderChar"/>
    <w:uiPriority w:val="99"/>
    <w:unhideWhenUsed/>
    <w:rsid w:val="00AC64C8"/>
    <w:pPr>
      <w:tabs>
        <w:tab w:val="center" w:pos="4536"/>
        <w:tab w:val="right" w:pos="9072"/>
      </w:tabs>
      <w:spacing w:after="0" w:line="240" w:lineRule="auto"/>
    </w:pPr>
  </w:style>
  <w:style w:type="character" w:customStyle="1" w:styleId="HeaderChar">
    <w:name w:val="Header Char"/>
    <w:basedOn w:val="DefaultParagraphFont"/>
    <w:link w:val="Header"/>
    <w:uiPriority w:val="99"/>
    <w:rsid w:val="00AC64C8"/>
    <w:rPr>
      <w:rFonts w:ascii="Calibri" w:eastAsia="Calibri" w:hAnsi="Calibri" w:cs="Times New Roman"/>
    </w:rPr>
  </w:style>
  <w:style w:type="paragraph" w:styleId="Footer">
    <w:name w:val="footer"/>
    <w:basedOn w:val="Normal"/>
    <w:link w:val="FooterChar"/>
    <w:uiPriority w:val="99"/>
    <w:unhideWhenUsed/>
    <w:rsid w:val="00AC64C8"/>
    <w:pPr>
      <w:tabs>
        <w:tab w:val="center" w:pos="4536"/>
        <w:tab w:val="right" w:pos="9072"/>
      </w:tabs>
      <w:spacing w:after="0" w:line="240" w:lineRule="auto"/>
    </w:pPr>
  </w:style>
  <w:style w:type="character" w:customStyle="1" w:styleId="FooterChar">
    <w:name w:val="Footer Char"/>
    <w:basedOn w:val="DefaultParagraphFont"/>
    <w:link w:val="Footer"/>
    <w:uiPriority w:val="99"/>
    <w:rsid w:val="00AC64C8"/>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&#65279;<?xml version="1.0" encoding="utf-8"?><Relationships xmlns="http://schemas.openxmlformats.org/package/2006/relationships"><Relationship Type="http://schemas.openxmlformats.org/officeDocument/2006/relationships/footer" Target="footer1.xml" Id="rId8" /><Relationship Type="http://schemas.openxmlformats.org/officeDocument/2006/relationships/webSettings" Target="webSettings.xml" Id="rId3" /><Relationship Type="http://schemas.openxmlformats.org/officeDocument/2006/relationships/header" Target="header2.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theme" Target="theme/theme1.xml" Id="rId11" /><Relationship Type="http://schemas.openxmlformats.org/officeDocument/2006/relationships/endnotes" Target="endnotes.xml" Id="rId5" /><Relationship Type="http://schemas.openxmlformats.org/officeDocument/2006/relationships/fontTable" Target="fontTable.xml" Id="rId10" /><Relationship Type="http://schemas.openxmlformats.org/officeDocument/2006/relationships/footnotes" Target="footnotes.xml" Id="rId4" /><Relationship Type="http://schemas.openxmlformats.org/officeDocument/2006/relationships/header" Target="header3.xml" Id="rId9" /><Relationship Type="http://schemas.openxmlformats.org/officeDocument/2006/relationships/numbering" Target="numbering.xml" Id="rId12"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226</Words>
  <Characters>1292</Characters>
  <Application>Microsoft Office Word</Application>
  <DocSecurity>0</DocSecurity>
  <Lines>10</Lines>
  <Paragraphs>3</Paragraphs>
  <ScaleCrop>false</ScaleCrop>
  <HeadingPairs>
    <vt:vector size="2" baseType="variant">
      <vt:variant>
        <vt:lpstr>Title</vt:lpstr>
      </vt:variant>
      <vt:variant>
        <vt:i4>1</vt:i4>
      </vt:variant>
    </vt:vector>
  </HeadingPairs>
  <TitlesOfParts>
    <vt:vector size="1" baseType="lpstr">
      <vt:lpstr/>
    </vt:vector>
  </TitlesOfParts>
  <Company>KIK</Company>
  <LinksUpToDate>false</LinksUpToDate>
  <CharactersWithSpaces>1515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21</cp:revision>
  <dcterms:created xsi:type="dcterms:W3CDTF">2018-06-26T08:10:00Z</dcterms:created>
  <dcterms:modified xsi:type="dcterms:W3CDTF">2019-09-13T11:53:00Z</dcterms:modified>
</cp:coreProperties>
</file>