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61" w:rsidRPr="007B5361" w:rsidRDefault="007B5361" w:rsidP="007B5361">
      <w:pPr>
        <w:shd w:val="clear" w:color="auto" w:fill="F0ECE5"/>
        <w:spacing w:after="0" w:line="240" w:lineRule="auto"/>
        <w:jc w:val="center"/>
        <w:rPr>
          <w:rFonts w:ascii="Helvetica" w:eastAsia="Times New Roman" w:hAnsi="Helvetica" w:cs="Helvetica"/>
          <w:color w:val="331919"/>
          <w:sz w:val="20"/>
          <w:szCs w:val="20"/>
          <w:lang w:eastAsia="tr-TR"/>
        </w:rPr>
      </w:pPr>
      <w:r>
        <w:rPr>
          <w:rFonts w:ascii="Helvetica" w:eastAsia="Times New Roman" w:hAnsi="Helvetica" w:cs="Helvetica"/>
          <w:b/>
          <w:bCs/>
          <w:color w:val="331919"/>
          <w:sz w:val="20"/>
          <w:szCs w:val="20"/>
          <w:lang w:eastAsia="tr-TR"/>
        </w:rPr>
        <w:t>S</w:t>
      </w:r>
      <w:r w:rsidRPr="007B5361">
        <w:rPr>
          <w:rFonts w:ascii="Helvetica" w:eastAsia="Times New Roman" w:hAnsi="Helvetica" w:cs="Helvetica"/>
          <w:b/>
          <w:bCs/>
          <w:color w:val="331919"/>
          <w:sz w:val="20"/>
          <w:szCs w:val="20"/>
          <w:lang w:eastAsia="tr-TR"/>
        </w:rPr>
        <w:t>İVAS YILDIZ DAĞI KIŞ SPORLARI MERKEZİ ERİŞİM KONTROL SİSTEMLERİ</w:t>
      </w:r>
    </w:p>
    <w:p w:rsidR="007B5361" w:rsidRPr="007B5361" w:rsidRDefault="007B5361" w:rsidP="007B5361">
      <w:pPr>
        <w:spacing w:after="0" w:line="240" w:lineRule="auto"/>
        <w:jc w:val="center"/>
        <w:rPr>
          <w:rFonts w:ascii="Times New Roman" w:eastAsia="Times New Roman" w:hAnsi="Times New Roman" w:cs="Times New Roman"/>
          <w:sz w:val="24"/>
          <w:szCs w:val="24"/>
          <w:lang w:eastAsia="tr-TR"/>
        </w:rPr>
      </w:pPr>
      <w:r w:rsidRPr="007B5361">
        <w:rPr>
          <w:rFonts w:ascii="Helvetica" w:eastAsia="Times New Roman" w:hAnsi="Helvetica" w:cs="Helvetica"/>
          <w:b/>
          <w:bCs/>
          <w:color w:val="331919"/>
          <w:sz w:val="20"/>
          <w:szCs w:val="20"/>
          <w:u w:val="single"/>
          <w:shd w:val="clear" w:color="auto" w:fill="F0ECE5"/>
          <w:lang w:eastAsia="tr-TR"/>
        </w:rPr>
        <w:t>SİVAS İL ÖZEL İDARESİ</w:t>
      </w:r>
      <w:r w:rsidRPr="007B5361">
        <w:rPr>
          <w:rFonts w:ascii="Helvetica" w:eastAsia="Times New Roman" w:hAnsi="Helvetica" w:cs="Helvetica"/>
          <w:color w:val="331919"/>
          <w:sz w:val="20"/>
          <w:szCs w:val="20"/>
          <w:lang w:eastAsia="tr-TR"/>
        </w:rPr>
        <w:br/>
      </w:r>
      <w:bookmarkStart w:id="0" w:name="_GoBack"/>
      <w:bookmarkEnd w:id="0"/>
      <w:r w:rsidRPr="007B5361">
        <w:rPr>
          <w:rFonts w:ascii="Helvetica" w:eastAsia="Times New Roman" w:hAnsi="Helvetica" w:cs="Helvetica"/>
          <w:b/>
          <w:bCs/>
          <w:color w:val="0062A8"/>
          <w:sz w:val="20"/>
          <w:szCs w:val="20"/>
          <w:shd w:val="clear" w:color="auto" w:fill="F0ECE5"/>
          <w:lang w:eastAsia="tr-TR"/>
        </w:rPr>
        <w:t>Sivas Yıldız Dağı Kış Sporları Merkezi Erişim Kontrol Sistemleri</w:t>
      </w:r>
      <w:r w:rsidRPr="007B5361">
        <w:rPr>
          <w:rFonts w:ascii="Helvetica" w:eastAsia="Times New Roman" w:hAnsi="Helvetica" w:cs="Helvetica"/>
          <w:color w:val="331919"/>
          <w:sz w:val="20"/>
          <w:szCs w:val="20"/>
          <w:shd w:val="clear" w:color="auto" w:fill="F0ECE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İhale Kayıt Numarası</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2018/517499</w:t>
            </w:r>
          </w:p>
        </w:tc>
      </w:tr>
    </w:tbl>
    <w:p w:rsidR="007B5361" w:rsidRPr="007B5361" w:rsidRDefault="007B5361" w:rsidP="007B53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7B5361" w:rsidRPr="007B5361" w:rsidTr="007B5361">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B04935"/>
                <w:sz w:val="20"/>
                <w:szCs w:val="20"/>
                <w:lang w:eastAsia="tr-TR"/>
              </w:rPr>
              <w:t>1-İdarenin</w:t>
            </w:r>
          </w:p>
        </w:tc>
      </w:tr>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a)</w:t>
            </w:r>
            <w:r w:rsidRPr="007B5361">
              <w:rPr>
                <w:rFonts w:ascii="Helvetica" w:eastAsia="Times New Roman" w:hAnsi="Helvetica" w:cs="Helvetica"/>
                <w:color w:val="331919"/>
                <w:sz w:val="20"/>
                <w:szCs w:val="20"/>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proofErr w:type="spellStart"/>
            <w:r w:rsidRPr="007B5361">
              <w:rPr>
                <w:rFonts w:ascii="Helvetica" w:eastAsia="Times New Roman" w:hAnsi="Helvetica" w:cs="Helvetica"/>
                <w:b/>
                <w:bCs/>
                <w:color w:val="0062A8"/>
                <w:sz w:val="20"/>
                <w:szCs w:val="20"/>
                <w:lang w:eastAsia="tr-TR"/>
              </w:rPr>
              <w:t>Akdeğirmen</w:t>
            </w:r>
            <w:proofErr w:type="spellEnd"/>
            <w:r w:rsidRPr="007B5361">
              <w:rPr>
                <w:rFonts w:ascii="Helvetica" w:eastAsia="Times New Roman" w:hAnsi="Helvetica" w:cs="Helvetica"/>
                <w:b/>
                <w:bCs/>
                <w:color w:val="0062A8"/>
                <w:sz w:val="20"/>
                <w:szCs w:val="20"/>
                <w:lang w:eastAsia="tr-TR"/>
              </w:rPr>
              <w:t xml:space="preserve"> Mahallesi Mehmet Akif Ersoy Caddesi No:1 58040 MERKEZ/SİVAS</w:t>
            </w:r>
          </w:p>
        </w:tc>
      </w:tr>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b)</w:t>
            </w:r>
            <w:r w:rsidRPr="007B5361">
              <w:rPr>
                <w:rFonts w:ascii="Helvetica" w:eastAsia="Times New Roman" w:hAnsi="Helvetica" w:cs="Helvetica"/>
                <w:color w:val="331919"/>
                <w:sz w:val="20"/>
                <w:szCs w:val="20"/>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proofErr w:type="gramStart"/>
            <w:r w:rsidRPr="007B5361">
              <w:rPr>
                <w:rFonts w:ascii="Helvetica" w:eastAsia="Times New Roman" w:hAnsi="Helvetica" w:cs="Helvetica"/>
                <w:b/>
                <w:bCs/>
                <w:color w:val="0062A8"/>
                <w:sz w:val="20"/>
                <w:szCs w:val="20"/>
                <w:lang w:eastAsia="tr-TR"/>
              </w:rPr>
              <w:t>3462252382</w:t>
            </w:r>
            <w:proofErr w:type="gramEnd"/>
            <w:r w:rsidRPr="007B5361">
              <w:rPr>
                <w:rFonts w:ascii="Helvetica" w:eastAsia="Times New Roman" w:hAnsi="Helvetica" w:cs="Helvetica"/>
                <w:b/>
                <w:bCs/>
                <w:color w:val="0062A8"/>
                <w:sz w:val="20"/>
                <w:szCs w:val="20"/>
                <w:lang w:eastAsia="tr-TR"/>
              </w:rPr>
              <w:t xml:space="preserve"> - 3462247980</w:t>
            </w:r>
          </w:p>
        </w:tc>
      </w:tr>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c)</w:t>
            </w:r>
            <w:r w:rsidRPr="007B5361">
              <w:rPr>
                <w:rFonts w:ascii="Helvetica" w:eastAsia="Times New Roman" w:hAnsi="Helvetica" w:cs="Helvetica"/>
                <w:color w:val="331919"/>
                <w:sz w:val="20"/>
                <w:szCs w:val="20"/>
                <w:lang w:eastAsia="tr-TR"/>
              </w:rPr>
              <w:t> Elektronik Posta Adresi</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0062A8"/>
                <w:sz w:val="20"/>
                <w:szCs w:val="20"/>
                <w:lang w:eastAsia="tr-TR"/>
              </w:rPr>
              <w:t>sivas@sivasilozelidaresi.gov.tr</w:t>
            </w:r>
          </w:p>
        </w:tc>
      </w:tr>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ç)</w:t>
            </w:r>
            <w:r w:rsidRPr="007B5361">
              <w:rPr>
                <w:rFonts w:ascii="Helvetica" w:eastAsia="Times New Roman" w:hAnsi="Helvetica" w:cs="Helvetica"/>
                <w:color w:val="331919"/>
                <w:sz w:val="20"/>
                <w:szCs w:val="20"/>
                <w:lang w:eastAsia="tr-TR"/>
              </w:rPr>
              <w:t> İhale dokümanının görülebileceği internet adresi (varsa)</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https://ekap.kik.gov.tr/EKAP/</w:t>
            </w:r>
          </w:p>
        </w:tc>
      </w:tr>
    </w:tbl>
    <w:p w:rsidR="007B5361" w:rsidRPr="007B5361" w:rsidRDefault="007B5361" w:rsidP="007B5361">
      <w:pPr>
        <w:spacing w:after="0" w:line="240" w:lineRule="auto"/>
        <w:rPr>
          <w:rFonts w:ascii="Times New Roman" w:eastAsia="Times New Roman" w:hAnsi="Times New Roman" w:cs="Times New Roman"/>
          <w:sz w:val="24"/>
          <w:szCs w:val="24"/>
          <w:lang w:eastAsia="tr-TR"/>
        </w:rPr>
      </w:pP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B04935"/>
          <w:sz w:val="20"/>
          <w:szCs w:val="20"/>
          <w:shd w:val="clear" w:color="auto" w:fill="F0ECE5"/>
          <w:lang w:eastAsia="tr-TR"/>
        </w:rPr>
        <w:t>2-İhale konusu malın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a)</w:t>
            </w:r>
            <w:r w:rsidRPr="007B5361">
              <w:rPr>
                <w:rFonts w:ascii="Helvetica" w:eastAsia="Times New Roman" w:hAnsi="Helvetica" w:cs="Helvetica"/>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0062A8"/>
                <w:sz w:val="20"/>
                <w:szCs w:val="20"/>
                <w:lang w:eastAsia="tr-TR"/>
              </w:rPr>
              <w:t>9 Adet Turnike- 3 Adet Bilet Satış Gişesi -Bilgisayar Yazılımı</w:t>
            </w:r>
            <w:r w:rsidRPr="007B5361">
              <w:rPr>
                <w:rFonts w:ascii="Helvetica" w:eastAsia="Times New Roman" w:hAnsi="Helvetica" w:cs="Helvetica"/>
                <w:b/>
                <w:bCs/>
                <w:color w:val="0062A8"/>
                <w:sz w:val="20"/>
                <w:szCs w:val="20"/>
                <w:lang w:eastAsia="tr-TR"/>
              </w:rPr>
              <w:br/>
              <w:t xml:space="preserve">Ayrıntılı bilgiye </w:t>
            </w:r>
            <w:proofErr w:type="spellStart"/>
            <w:r w:rsidRPr="007B5361">
              <w:rPr>
                <w:rFonts w:ascii="Helvetica" w:eastAsia="Times New Roman" w:hAnsi="Helvetica" w:cs="Helvetica"/>
                <w:b/>
                <w:bCs/>
                <w:color w:val="0062A8"/>
                <w:sz w:val="20"/>
                <w:szCs w:val="20"/>
                <w:lang w:eastAsia="tr-TR"/>
              </w:rPr>
              <w:t>EKAP’ta</w:t>
            </w:r>
            <w:proofErr w:type="spellEnd"/>
            <w:r w:rsidRPr="007B536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b)</w:t>
            </w:r>
            <w:r w:rsidRPr="007B5361">
              <w:rPr>
                <w:rFonts w:ascii="Helvetica" w:eastAsia="Times New Roman" w:hAnsi="Helvetica" w:cs="Helvetica"/>
                <w:color w:val="331919"/>
                <w:sz w:val="20"/>
                <w:szCs w:val="20"/>
                <w:lang w:eastAsia="tr-TR"/>
              </w:rPr>
              <w:t> Teslim yeri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0062A8"/>
                <w:sz w:val="20"/>
                <w:szCs w:val="20"/>
                <w:lang w:eastAsia="tr-TR"/>
              </w:rPr>
              <w:t>Sivas Yıldız Dağı Kış Sporları Merkezi</w:t>
            </w:r>
          </w:p>
        </w:tc>
      </w:tr>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c)</w:t>
            </w:r>
            <w:r w:rsidRPr="007B5361">
              <w:rPr>
                <w:rFonts w:ascii="Helvetica" w:eastAsia="Times New Roman" w:hAnsi="Helvetica" w:cs="Helvetica"/>
                <w:color w:val="331919"/>
                <w:sz w:val="20"/>
                <w:szCs w:val="20"/>
                <w:lang w:eastAsia="tr-TR"/>
              </w:rPr>
              <w:t> 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0062A8"/>
                <w:sz w:val="20"/>
                <w:szCs w:val="20"/>
                <w:lang w:eastAsia="tr-TR"/>
              </w:rPr>
              <w:t>30 gün içinde teslimat yapılacaktır.</w:t>
            </w:r>
          </w:p>
        </w:tc>
      </w:tr>
    </w:tbl>
    <w:p w:rsidR="007B5361" w:rsidRPr="007B5361" w:rsidRDefault="007B5361" w:rsidP="007B5361">
      <w:pPr>
        <w:spacing w:after="0" w:line="240" w:lineRule="auto"/>
        <w:rPr>
          <w:rFonts w:ascii="Times New Roman" w:eastAsia="Times New Roman" w:hAnsi="Times New Roman" w:cs="Times New Roman"/>
          <w:sz w:val="24"/>
          <w:szCs w:val="24"/>
          <w:lang w:eastAsia="tr-TR"/>
        </w:rPr>
      </w:pP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B04935"/>
          <w:sz w:val="20"/>
          <w:szCs w:val="20"/>
          <w:shd w:val="clear" w:color="auto" w:fill="F0ECE5"/>
          <w:lang w:eastAsia="tr-TR"/>
        </w:rPr>
        <w:t>3- 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a)</w:t>
            </w:r>
            <w:r w:rsidRPr="007B5361">
              <w:rPr>
                <w:rFonts w:ascii="Helvetica" w:eastAsia="Times New Roman" w:hAnsi="Helvetica" w:cs="Helvetica"/>
                <w:color w:val="331919"/>
                <w:sz w:val="20"/>
                <w:szCs w:val="20"/>
                <w:lang w:eastAsia="tr-TR"/>
              </w:rPr>
              <w:t> Yapılacağı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proofErr w:type="spellStart"/>
            <w:r w:rsidRPr="007B5361">
              <w:rPr>
                <w:rFonts w:ascii="Helvetica" w:eastAsia="Times New Roman" w:hAnsi="Helvetica" w:cs="Helvetica"/>
                <w:b/>
                <w:bCs/>
                <w:color w:val="0062A8"/>
                <w:sz w:val="20"/>
                <w:szCs w:val="20"/>
                <w:lang w:eastAsia="tr-TR"/>
              </w:rPr>
              <w:t>Akdeğirmen</w:t>
            </w:r>
            <w:proofErr w:type="spellEnd"/>
            <w:r w:rsidRPr="007B5361">
              <w:rPr>
                <w:rFonts w:ascii="Helvetica" w:eastAsia="Times New Roman" w:hAnsi="Helvetica" w:cs="Helvetica"/>
                <w:b/>
                <w:bCs/>
                <w:color w:val="0062A8"/>
                <w:sz w:val="20"/>
                <w:szCs w:val="20"/>
                <w:lang w:eastAsia="tr-TR"/>
              </w:rPr>
              <w:t xml:space="preserve"> Mahallesi Mehmet Akif Ersoy Caddesi No:1 58040 SİVAS</w:t>
            </w:r>
          </w:p>
        </w:tc>
      </w:tr>
      <w:tr w:rsidR="007B5361" w:rsidRPr="007B5361" w:rsidTr="007B5361">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b)</w:t>
            </w:r>
            <w:r w:rsidRPr="007B5361">
              <w:rPr>
                <w:rFonts w:ascii="Helvetica" w:eastAsia="Times New Roman" w:hAnsi="Helvetica" w:cs="Helvetica"/>
                <w:color w:val="331919"/>
                <w:sz w:val="20"/>
                <w:szCs w:val="20"/>
                <w:lang w:eastAsia="tr-TR"/>
              </w:rPr>
              <w:t> Tarihi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0062A8"/>
                <w:sz w:val="20"/>
                <w:szCs w:val="20"/>
                <w:lang w:eastAsia="tr-TR"/>
              </w:rPr>
              <w:t xml:space="preserve">23.11.2018 - </w:t>
            </w:r>
            <w:proofErr w:type="gramStart"/>
            <w:r w:rsidRPr="007B5361">
              <w:rPr>
                <w:rFonts w:ascii="Helvetica" w:eastAsia="Times New Roman" w:hAnsi="Helvetica" w:cs="Helvetica"/>
                <w:b/>
                <w:bCs/>
                <w:color w:val="0062A8"/>
                <w:sz w:val="20"/>
                <w:szCs w:val="20"/>
                <w:lang w:eastAsia="tr-TR"/>
              </w:rPr>
              <w:t>10:00</w:t>
            </w:r>
            <w:proofErr w:type="gramEnd"/>
          </w:p>
        </w:tc>
      </w:tr>
    </w:tbl>
    <w:p w:rsidR="007B5361" w:rsidRPr="007B5361" w:rsidRDefault="007B5361" w:rsidP="007B5361">
      <w:pPr>
        <w:spacing w:after="0" w:line="240" w:lineRule="auto"/>
        <w:rPr>
          <w:rFonts w:ascii="Times New Roman" w:eastAsia="Times New Roman" w:hAnsi="Times New Roman" w:cs="Times New Roman"/>
          <w:sz w:val="24"/>
          <w:szCs w:val="24"/>
          <w:lang w:eastAsia="tr-TR"/>
        </w:rPr>
      </w:pPr>
      <w:r w:rsidRPr="007B5361">
        <w:rPr>
          <w:rFonts w:ascii="Helvetica" w:eastAsia="Times New Roman" w:hAnsi="Helvetica" w:cs="Helvetica"/>
          <w:b/>
          <w:bCs/>
          <w:color w:val="331919"/>
          <w:sz w:val="20"/>
          <w:szCs w:val="20"/>
          <w:shd w:val="clear" w:color="auto" w:fill="F0ECE5"/>
          <w:lang w:eastAsia="tr-TR"/>
        </w:rPr>
        <w:t>4. İhaleye katılabilme şartları ve istenilen belgeler ile yeterlik değerlendirmesinde uygulanacak kriterler:</w:t>
      </w:r>
      <w:r w:rsidRPr="007B5361">
        <w:rPr>
          <w:rFonts w:ascii="Helvetica" w:eastAsia="Times New Roman" w:hAnsi="Helvetica" w:cs="Helvetica"/>
          <w:color w:val="331919"/>
          <w:sz w:val="20"/>
          <w:szCs w:val="20"/>
          <w:lang w:eastAsia="tr-TR"/>
        </w:rPr>
        <w:br/>
      </w:r>
      <w:proofErr w:type="gramStart"/>
      <w:r w:rsidRPr="007B5361">
        <w:rPr>
          <w:rFonts w:ascii="Helvetica" w:eastAsia="Times New Roman" w:hAnsi="Helvetica" w:cs="Helvetica"/>
          <w:b/>
          <w:bCs/>
          <w:color w:val="331919"/>
          <w:sz w:val="20"/>
          <w:szCs w:val="20"/>
          <w:shd w:val="clear" w:color="auto" w:fill="F0ECE5"/>
          <w:lang w:eastAsia="tr-TR"/>
        </w:rPr>
        <w:t>4.1</w:t>
      </w:r>
      <w:proofErr w:type="gramEnd"/>
      <w:r w:rsidRPr="007B5361">
        <w:rPr>
          <w:rFonts w:ascii="Helvetica" w:eastAsia="Times New Roman" w:hAnsi="Helvetica" w:cs="Helvetica"/>
          <w:b/>
          <w:bCs/>
          <w:color w:val="331919"/>
          <w:sz w:val="20"/>
          <w:szCs w:val="20"/>
          <w:shd w:val="clear" w:color="auto" w:fill="F0ECE5"/>
          <w:lang w:eastAsia="tr-TR"/>
        </w:rPr>
        <w:t>.</w:t>
      </w:r>
      <w:r w:rsidRPr="007B5361">
        <w:rPr>
          <w:rFonts w:ascii="Helvetica" w:eastAsia="Times New Roman" w:hAnsi="Helvetica" w:cs="Helvetica"/>
          <w:color w:val="331919"/>
          <w:sz w:val="20"/>
          <w:szCs w:val="20"/>
          <w:shd w:val="clear" w:color="auto" w:fill="F0ECE5"/>
          <w:lang w:eastAsia="tr-TR"/>
        </w:rPr>
        <w:t> İhaleye katılma şartları ve istenilen belgeler: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4.1.2.</w:t>
      </w:r>
      <w:r w:rsidRPr="007B5361">
        <w:rPr>
          <w:rFonts w:ascii="Helvetica" w:eastAsia="Times New Roman" w:hAnsi="Helvetica" w:cs="Helvetica"/>
          <w:color w:val="331919"/>
          <w:sz w:val="20"/>
          <w:szCs w:val="20"/>
          <w:shd w:val="clear" w:color="auto" w:fill="F0ECE5"/>
          <w:lang w:eastAsia="tr-TR"/>
        </w:rPr>
        <w:t> Teklif vermeye yetkili olduğunu gösteren imza beyannamesi veya imza sirküleri;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4.1.2.1.</w:t>
      </w:r>
      <w:r w:rsidRPr="007B5361">
        <w:rPr>
          <w:rFonts w:ascii="Helvetica" w:eastAsia="Times New Roman" w:hAnsi="Helvetica" w:cs="Helvetica"/>
          <w:color w:val="331919"/>
          <w:sz w:val="20"/>
          <w:szCs w:val="20"/>
          <w:shd w:val="clear" w:color="auto" w:fill="F0ECE5"/>
          <w:lang w:eastAsia="tr-TR"/>
        </w:rPr>
        <w:t> Gerçek kişi olması halinde, noter tasdikli imza beyannamesi,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4.1.2.2.</w:t>
      </w:r>
      <w:r w:rsidRPr="007B5361">
        <w:rPr>
          <w:rFonts w:ascii="Helvetica" w:eastAsia="Times New Roman" w:hAnsi="Helvetica" w:cs="Helvetica"/>
          <w:color w:val="331919"/>
          <w:sz w:val="20"/>
          <w:szCs w:val="20"/>
          <w:shd w:val="clear" w:color="auto" w:fill="F0ECE5"/>
          <w:lang w:eastAsia="tr-TR"/>
        </w:rPr>
        <w:t xml:space="preserve"> Tüzel kişi olması halinde, ilgisine göre tüzel kişiliğin ortakları, üyeleri veya kurucuları ile tüzel kişiliğin yönetimindeki görevlileri belirten son durumu gösterir Ticaret Sicil Gazetesi, bu bilgilerin </w:t>
      </w:r>
      <w:proofErr w:type="gramStart"/>
      <w:r w:rsidRPr="007B5361">
        <w:rPr>
          <w:rFonts w:ascii="Helvetica" w:eastAsia="Times New Roman" w:hAnsi="Helvetica" w:cs="Helvetica"/>
          <w:color w:val="331919"/>
          <w:sz w:val="20"/>
          <w:szCs w:val="20"/>
          <w:shd w:val="clear" w:color="auto" w:fill="F0ECE5"/>
          <w:lang w:eastAsia="tr-TR"/>
        </w:rPr>
        <w:t>tamamının</w:t>
      </w:r>
      <w:proofErr w:type="gramEnd"/>
      <w:r w:rsidRPr="007B5361">
        <w:rPr>
          <w:rFonts w:ascii="Helvetica" w:eastAsia="Times New Roman" w:hAnsi="Helvetica" w:cs="Helvetica"/>
          <w:color w:val="331919"/>
          <w:sz w:val="20"/>
          <w:szCs w:val="20"/>
          <w:shd w:val="clear" w:color="auto" w:fill="F0ECE5"/>
          <w:lang w:eastAsia="tr-TR"/>
        </w:rPr>
        <w:t xml:space="preserve"> bir Ticaret Sicil Gazetesinde bulunmaması halinde, bu bilgilerin tümünü göstermek üzere ilgili Ticaret Sicil Gazeteleri veya bu hususları gösteren belgeler ile tüzel kişiliğin noter tasdikli imza sirküleri,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4.1.3.</w:t>
      </w:r>
      <w:r w:rsidRPr="007B5361">
        <w:rPr>
          <w:rFonts w:ascii="Helvetica" w:eastAsia="Times New Roman" w:hAnsi="Helvetica" w:cs="Helvetica"/>
          <w:color w:val="331919"/>
          <w:sz w:val="20"/>
          <w:szCs w:val="20"/>
          <w:shd w:val="clear" w:color="auto" w:fill="F0ECE5"/>
          <w:lang w:eastAsia="tr-TR"/>
        </w:rPr>
        <w:t> Şekli ve içeriği İdari Şartnamede belirlenen teklif mektubu.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4.1.4.</w:t>
      </w:r>
      <w:r w:rsidRPr="007B5361">
        <w:rPr>
          <w:rFonts w:ascii="Helvetica" w:eastAsia="Times New Roman" w:hAnsi="Helvetica" w:cs="Helvetica"/>
          <w:color w:val="331919"/>
          <w:sz w:val="20"/>
          <w:szCs w:val="20"/>
          <w:shd w:val="clear" w:color="auto" w:fill="F0ECE5"/>
          <w:lang w:eastAsia="tr-TR"/>
        </w:rPr>
        <w:t> Şekli ve içeriği İdari Şartnamede belirlenen geçici teminat.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4.1.5</w:t>
      </w:r>
      <w:r w:rsidRPr="007B5361">
        <w:rPr>
          <w:rFonts w:ascii="Helvetica" w:eastAsia="Times New Roman" w:hAnsi="Helvetica" w:cs="Helvetica"/>
          <w:color w:val="331919"/>
          <w:sz w:val="20"/>
          <w:szCs w:val="20"/>
          <w:shd w:val="clear" w:color="auto" w:fill="F0ECE5"/>
          <w:lang w:eastAsia="tr-TR"/>
        </w:rPr>
        <w:t> İhale konusu alımın tamamı veya bir kısmı alt yüklenicilere yaptırılamaz. </w:t>
      </w:r>
      <w:r w:rsidRPr="007B5361">
        <w:rPr>
          <w:rFonts w:ascii="Helvetica" w:eastAsia="Times New Roman" w:hAnsi="Helvetica" w:cs="Helvetica"/>
          <w:color w:val="331919"/>
          <w:sz w:val="20"/>
          <w:szCs w:val="20"/>
          <w:lang w:eastAsia="tr-TR"/>
        </w:rPr>
        <w:br/>
      </w:r>
      <w:proofErr w:type="gramStart"/>
      <w:r w:rsidRPr="007B5361">
        <w:rPr>
          <w:rFonts w:ascii="Helvetica" w:eastAsia="Times New Roman" w:hAnsi="Helvetica" w:cs="Helvetica"/>
          <w:b/>
          <w:bCs/>
          <w:color w:val="331919"/>
          <w:sz w:val="20"/>
          <w:szCs w:val="20"/>
          <w:shd w:val="clear" w:color="auto" w:fill="F0ECE5"/>
          <w:lang w:eastAsia="tr-TR"/>
        </w:rPr>
        <w:t>4.1.6</w:t>
      </w:r>
      <w:r w:rsidRPr="007B5361">
        <w:rPr>
          <w:rFonts w:ascii="Helvetica" w:eastAsia="Times New Roman" w:hAnsi="Helvetica" w:cs="Helvetica"/>
          <w:color w:val="331919"/>
          <w:sz w:val="20"/>
          <w:szCs w:val="20"/>
          <w:shd w:val="clear" w:color="auto" w:fill="F0ECE5"/>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132"/>
      </w:tblGrid>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 xml:space="preserve">4.2. Ekonomik ve mali yeterliğe ilişkin belgeler ve bu belgelerin taşıması gereken </w:t>
            </w:r>
            <w:proofErr w:type="gramStart"/>
            <w:r w:rsidRPr="007B5361">
              <w:rPr>
                <w:rFonts w:ascii="Helvetica" w:eastAsia="Times New Roman" w:hAnsi="Helvetica" w:cs="Helvetica"/>
                <w:b/>
                <w:bCs/>
                <w:color w:val="331919"/>
                <w:sz w:val="20"/>
                <w:szCs w:val="20"/>
                <w:lang w:eastAsia="tr-TR"/>
              </w:rPr>
              <w:t>kriterler</w:t>
            </w:r>
            <w:proofErr w:type="gramEnd"/>
            <w:r w:rsidRPr="007B5361">
              <w:rPr>
                <w:rFonts w:ascii="Helvetica" w:eastAsia="Times New Roman" w:hAnsi="Helvetica" w:cs="Helvetica"/>
                <w:b/>
                <w:bCs/>
                <w:color w:val="331919"/>
                <w:sz w:val="20"/>
                <w:szCs w:val="20"/>
                <w:lang w:eastAsia="tr-TR"/>
              </w:rPr>
              <w:t>:</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4.2.1 Bankalardan temin edilecek belgeler</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 xml:space="preserve">Teklif edilen bedelin % 10 </w:t>
            </w:r>
            <w:proofErr w:type="gramStart"/>
            <w:r w:rsidRPr="007B5361">
              <w:rPr>
                <w:rFonts w:ascii="Helvetica" w:eastAsia="Times New Roman" w:hAnsi="Helvetica" w:cs="Helvetica"/>
                <w:color w:val="331919"/>
                <w:sz w:val="20"/>
                <w:szCs w:val="20"/>
                <w:lang w:eastAsia="tr-TR"/>
              </w:rPr>
              <w:t>dan</w:t>
            </w:r>
            <w:proofErr w:type="gramEnd"/>
            <w:r w:rsidRPr="007B5361">
              <w:rPr>
                <w:rFonts w:ascii="Helvetica" w:eastAsia="Times New Roman" w:hAnsi="Helvetica" w:cs="Helvetica"/>
                <w:color w:val="331919"/>
                <w:sz w:val="20"/>
                <w:szCs w:val="20"/>
                <w:lang w:eastAsia="tr-TR"/>
              </w:rPr>
              <w:t xml:space="preserve"> az olmamak üzere istekli tarafından belirlenecek tutarda bankalar nezdindeki kullanılmamış nakdi kredisini veya </w:t>
            </w:r>
            <w:proofErr w:type="spellStart"/>
            <w:r w:rsidRPr="007B5361">
              <w:rPr>
                <w:rFonts w:ascii="Helvetica" w:eastAsia="Times New Roman" w:hAnsi="Helvetica" w:cs="Helvetica"/>
                <w:color w:val="331919"/>
                <w:sz w:val="20"/>
                <w:szCs w:val="20"/>
                <w:lang w:eastAsia="tr-TR"/>
              </w:rPr>
              <w:t>gayrinakdi</w:t>
            </w:r>
            <w:proofErr w:type="spellEnd"/>
            <w:r w:rsidRPr="007B5361">
              <w:rPr>
                <w:rFonts w:ascii="Helvetica" w:eastAsia="Times New Roman" w:hAnsi="Helvetica" w:cs="Helvetica"/>
                <w:color w:val="331919"/>
                <w:sz w:val="20"/>
                <w:szCs w:val="20"/>
                <w:lang w:eastAsia="tr-TR"/>
              </w:rPr>
              <w:t xml:space="preserve"> kredisini ya da üzerinde kısıtlama bulunmayan mevduatını gösterir banka referans mektubu, </w:t>
            </w:r>
            <w:r w:rsidRPr="007B5361">
              <w:rPr>
                <w:rFonts w:ascii="Helvetica" w:eastAsia="Times New Roman" w:hAnsi="Helvetica" w:cs="Helvetica"/>
                <w:color w:val="331919"/>
                <w:sz w:val="20"/>
                <w:szCs w:val="20"/>
                <w:lang w:eastAsia="tr-TR"/>
              </w:rPr>
              <w:br/>
              <w:t>Bu kriter mevduat ve kredi tutarları toplanmak ya da birden fazla banka referans mektubu sunularak sağlanabilir.</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 xml:space="preserve">4.2.2. İsteklinin ihalenin yapıldığı yıldan önceki yıla ait </w:t>
            </w:r>
            <w:proofErr w:type="gramStart"/>
            <w:r w:rsidRPr="007B5361">
              <w:rPr>
                <w:rFonts w:ascii="Helvetica" w:eastAsia="Times New Roman" w:hAnsi="Helvetica" w:cs="Helvetica"/>
                <w:b/>
                <w:bCs/>
                <w:color w:val="331919"/>
                <w:sz w:val="20"/>
                <w:szCs w:val="20"/>
                <w:lang w:eastAsia="tr-TR"/>
              </w:rPr>
              <w:t>yıl sonu</w:t>
            </w:r>
            <w:proofErr w:type="gramEnd"/>
            <w:r w:rsidRPr="007B5361">
              <w:rPr>
                <w:rFonts w:ascii="Helvetica" w:eastAsia="Times New Roman" w:hAnsi="Helvetica" w:cs="Helvetica"/>
                <w:b/>
                <w:bCs/>
                <w:color w:val="331919"/>
                <w:sz w:val="20"/>
                <w:szCs w:val="20"/>
                <w:lang w:eastAsia="tr-TR"/>
              </w:rPr>
              <w:t xml:space="preserve"> bilançosu veya eşdeğer belgeleri:</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lastRenderedPageBreak/>
              <w:t xml:space="preserve">a) İlgili mevzuatı uyarınca bilançosunu yayımlatma zorunluluğu olan istekliler </w:t>
            </w:r>
            <w:proofErr w:type="gramStart"/>
            <w:r w:rsidRPr="007B5361">
              <w:rPr>
                <w:rFonts w:ascii="Helvetica" w:eastAsia="Times New Roman" w:hAnsi="Helvetica" w:cs="Helvetica"/>
                <w:color w:val="331919"/>
                <w:sz w:val="20"/>
                <w:szCs w:val="20"/>
                <w:lang w:eastAsia="tr-TR"/>
              </w:rPr>
              <w:t>yıl sonu</w:t>
            </w:r>
            <w:proofErr w:type="gramEnd"/>
            <w:r w:rsidRPr="007B5361">
              <w:rPr>
                <w:rFonts w:ascii="Helvetica" w:eastAsia="Times New Roman" w:hAnsi="Helvetica" w:cs="Helvetica"/>
                <w:color w:val="331919"/>
                <w:sz w:val="20"/>
                <w:szCs w:val="20"/>
                <w:lang w:eastAsia="tr-TR"/>
              </w:rPr>
              <w:t xml:space="preserve"> bilançosunu veya bilançonun gerekli kriterlerin sağlandığını gösteren bölümlerini,</w:t>
            </w:r>
            <w:r w:rsidRPr="007B5361">
              <w:rPr>
                <w:rFonts w:ascii="Helvetica" w:eastAsia="Times New Roman" w:hAnsi="Helvetica" w:cs="Helvetica"/>
                <w:color w:val="331919"/>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7B5361">
              <w:rPr>
                <w:rFonts w:ascii="Helvetica" w:eastAsia="Times New Roman" w:hAnsi="Helvetica" w:cs="Helvetica"/>
                <w:color w:val="331919"/>
                <w:sz w:val="20"/>
                <w:szCs w:val="20"/>
                <w:lang w:eastAsia="tr-TR"/>
              </w:rPr>
              <w:br/>
              <w:t>Sunulan bilanço veya eşdeğer belgelerde;</w:t>
            </w:r>
            <w:r w:rsidRPr="007B5361">
              <w:rPr>
                <w:rFonts w:ascii="Helvetica" w:eastAsia="Times New Roman" w:hAnsi="Helvetica" w:cs="Helvetica"/>
                <w:color w:val="331919"/>
                <w:sz w:val="20"/>
                <w:szCs w:val="20"/>
                <w:lang w:eastAsia="tr-TR"/>
              </w:rPr>
              <w:br/>
              <w:t>a</w:t>
            </w:r>
            <w:proofErr w:type="gramStart"/>
            <w:r w:rsidRPr="007B5361">
              <w:rPr>
                <w:rFonts w:ascii="Helvetica" w:eastAsia="Times New Roman" w:hAnsi="Helvetica" w:cs="Helvetica"/>
                <w:color w:val="331919"/>
                <w:sz w:val="20"/>
                <w:szCs w:val="20"/>
                <w:lang w:eastAsia="tr-TR"/>
              </w:rPr>
              <w:t>)</w:t>
            </w:r>
            <w:proofErr w:type="gramEnd"/>
            <w:r w:rsidRPr="007B5361">
              <w:rPr>
                <w:rFonts w:ascii="Helvetica" w:eastAsia="Times New Roman" w:hAnsi="Helvetica" w:cs="Helvetica"/>
                <w:color w:val="331919"/>
                <w:sz w:val="20"/>
                <w:szCs w:val="20"/>
                <w:lang w:eastAsia="tr-TR"/>
              </w:rPr>
              <w:t xml:space="preserve"> Cari oranın (dönen varlıklar/kısa vadeli borçlar) en az 0,75 olması,</w:t>
            </w:r>
            <w:r w:rsidRPr="007B5361">
              <w:rPr>
                <w:rFonts w:ascii="Helvetica" w:eastAsia="Times New Roman" w:hAnsi="Helvetica" w:cs="Helvetica"/>
                <w:color w:val="331919"/>
                <w:sz w:val="20"/>
                <w:szCs w:val="20"/>
                <w:lang w:eastAsia="tr-TR"/>
              </w:rPr>
              <w:br/>
              <w:t>b) Öz kaynak oranının (öz kaynaklar/toplam aktif) en az 0,15 olması,</w:t>
            </w:r>
            <w:r w:rsidRPr="007B5361">
              <w:rPr>
                <w:rFonts w:ascii="Helvetica" w:eastAsia="Times New Roman" w:hAnsi="Helvetica" w:cs="Helvetica"/>
                <w:color w:val="331919"/>
                <w:sz w:val="20"/>
                <w:szCs w:val="20"/>
                <w:lang w:eastAsia="tr-TR"/>
              </w:rPr>
              <w:br/>
              <w:t>c) Kısa vadeli banka borçlarının öz kaynaklara oranının 0,50’den küçük olması ve belirtilen üç kriterin birlikte sağlanması zorunludur.</w:t>
            </w:r>
            <w:r w:rsidRPr="007B5361">
              <w:rPr>
                <w:rFonts w:ascii="Helvetica" w:eastAsia="Times New Roman" w:hAnsi="Helvetica" w:cs="Helvetica"/>
                <w:color w:val="331919"/>
                <w:sz w:val="20"/>
                <w:szCs w:val="20"/>
                <w:lang w:eastAsia="tr-TR"/>
              </w:rPr>
              <w:br/>
              <w:t xml:space="preserve">Yukarıda belirtilen </w:t>
            </w:r>
            <w:proofErr w:type="gramStart"/>
            <w:r w:rsidRPr="007B5361">
              <w:rPr>
                <w:rFonts w:ascii="Helvetica" w:eastAsia="Times New Roman" w:hAnsi="Helvetica" w:cs="Helvetica"/>
                <w:color w:val="331919"/>
                <w:sz w:val="20"/>
                <w:szCs w:val="20"/>
                <w:lang w:eastAsia="tr-TR"/>
              </w:rPr>
              <w:t>kriterleri</w:t>
            </w:r>
            <w:proofErr w:type="gramEnd"/>
            <w:r w:rsidRPr="007B5361">
              <w:rPr>
                <w:rFonts w:ascii="Helvetica" w:eastAsia="Times New Roman" w:hAnsi="Helvetica" w:cs="Helvetica"/>
                <w:color w:val="331919"/>
                <w:sz w:val="20"/>
                <w:szCs w:val="20"/>
                <w:lang w:eastAsia="tr-TR"/>
              </w:rPr>
              <w:t xml:space="preserve"> bir önceki yılda sağlayamayanlar, son iki yıla ait belgelerini sunabilirler. Bu takdirde, son iki yılın parasal tutarlarının ortalaması üzerinden yeterlik </w:t>
            </w:r>
            <w:proofErr w:type="gramStart"/>
            <w:r w:rsidRPr="007B5361">
              <w:rPr>
                <w:rFonts w:ascii="Helvetica" w:eastAsia="Times New Roman" w:hAnsi="Helvetica" w:cs="Helvetica"/>
                <w:color w:val="331919"/>
                <w:sz w:val="20"/>
                <w:szCs w:val="20"/>
                <w:lang w:eastAsia="tr-TR"/>
              </w:rPr>
              <w:t>kriterlerinin</w:t>
            </w:r>
            <w:proofErr w:type="gramEnd"/>
            <w:r w:rsidRPr="007B5361">
              <w:rPr>
                <w:rFonts w:ascii="Helvetica" w:eastAsia="Times New Roman" w:hAnsi="Helvetica" w:cs="Helvetica"/>
                <w:color w:val="331919"/>
                <w:sz w:val="20"/>
                <w:szCs w:val="20"/>
                <w:lang w:eastAsia="tr-TR"/>
              </w:rPr>
              <w:t xml:space="preserve"> sağlanıp sağlanmadığına bakılır.</w:t>
            </w:r>
          </w:p>
        </w:tc>
      </w:tr>
    </w:tbl>
    <w:p w:rsidR="007B5361" w:rsidRPr="007B5361" w:rsidRDefault="007B5361" w:rsidP="007B53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132"/>
      </w:tblGrid>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 xml:space="preserve">4.3. Mesleki ve Teknik yeterliğe ilişkin belgeler ve bu belgelerin taşıması gereken </w:t>
            </w:r>
            <w:proofErr w:type="gramStart"/>
            <w:r w:rsidRPr="007B5361">
              <w:rPr>
                <w:rFonts w:ascii="Helvetica" w:eastAsia="Times New Roman" w:hAnsi="Helvetica" w:cs="Helvetica"/>
                <w:b/>
                <w:bCs/>
                <w:color w:val="331919"/>
                <w:sz w:val="20"/>
                <w:szCs w:val="20"/>
                <w:lang w:eastAsia="tr-TR"/>
              </w:rPr>
              <w:t>kriterler</w:t>
            </w:r>
            <w:proofErr w:type="gramEnd"/>
            <w:r w:rsidRPr="007B5361">
              <w:rPr>
                <w:rFonts w:ascii="Helvetica" w:eastAsia="Times New Roman" w:hAnsi="Helvetica" w:cs="Helvetica"/>
                <w:b/>
                <w:bCs/>
                <w:color w:val="331919"/>
                <w:sz w:val="20"/>
                <w:szCs w:val="20"/>
                <w:lang w:eastAsia="tr-TR"/>
              </w:rPr>
              <w:t>:</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4.3.1. İş deneyimini gösteren belgeler:</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Son beş yıl içinde bedel içeren bir sözleşme kapsamında kesin kabul işlemleri tamamlanan ve teklif edilen bedelin </w:t>
            </w:r>
            <w:r w:rsidRPr="007B5361">
              <w:rPr>
                <w:rFonts w:ascii="Helvetica" w:eastAsia="Times New Roman" w:hAnsi="Helvetica" w:cs="Helvetica"/>
                <w:b/>
                <w:bCs/>
                <w:color w:val="0062A8"/>
                <w:sz w:val="20"/>
                <w:szCs w:val="20"/>
                <w:lang w:eastAsia="tr-TR"/>
              </w:rPr>
              <w:t>% 40</w:t>
            </w:r>
            <w:r w:rsidRPr="007B5361">
              <w:rPr>
                <w:rFonts w:ascii="Helvetica" w:eastAsia="Times New Roman" w:hAnsi="Helvetica" w:cs="Helvetica"/>
                <w:color w:val="331919"/>
                <w:sz w:val="20"/>
                <w:szCs w:val="20"/>
                <w:lang w:eastAsia="tr-TR"/>
              </w:rPr>
              <w:t> oranından az olmamak üzere ihale konusu iş veya benzer işlere ilişkin iş deneyimini gösteren belgeler veya teknolojik ürün deneyim belgesi. </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4.3.2. Yetkili satıcılığı veya imalatçılığı gösteren belgeler:</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a) İmalatçı ise imalatçı olduğunu gösteren belge veya belgeler,</w:t>
            </w:r>
            <w:r w:rsidRPr="007B5361">
              <w:rPr>
                <w:rFonts w:ascii="Helvetica" w:eastAsia="Times New Roman" w:hAnsi="Helvetica" w:cs="Helvetica"/>
                <w:color w:val="331919"/>
                <w:sz w:val="20"/>
                <w:szCs w:val="20"/>
                <w:lang w:eastAsia="tr-TR"/>
              </w:rPr>
              <w:br/>
              <w:t>b) Yetkili satıcı veya yetkili temsilci ise yetkili satıcı ya da yetkili temsilci olduğunu gösteren belge veya belgeler,</w:t>
            </w:r>
            <w:r w:rsidRPr="007B5361">
              <w:rPr>
                <w:rFonts w:ascii="Helvetica" w:eastAsia="Times New Roman" w:hAnsi="Helvetica" w:cs="Helvetica"/>
                <w:color w:val="331919"/>
                <w:sz w:val="20"/>
                <w:szCs w:val="20"/>
                <w:lang w:eastAsia="tr-TR"/>
              </w:rPr>
              <w:br/>
              <w:t>c) Türkiye’de serbest bölgelerde faaliyet gösteriyor ise yukarıdaki belgelerden biriyle birlikte sunduğu serbest bölge faaliyet belgesi.</w:t>
            </w:r>
            <w:r w:rsidRPr="007B5361">
              <w:rPr>
                <w:rFonts w:ascii="Helvetica" w:eastAsia="Times New Roman" w:hAnsi="Helvetica" w:cs="Helvetica"/>
                <w:color w:val="331919"/>
                <w:sz w:val="20"/>
                <w:szCs w:val="20"/>
                <w:lang w:eastAsia="tr-TR"/>
              </w:rPr>
              <w:br/>
              <w:t>İsteklilerin yukarıda sayılan belgelerden, kendi durumuna uygun belge veya belgeleri sunması yeterli kabul edilir. İsteklinin imalatçı olduğu aşağıdaki belgeler ile tevsik edilir. </w:t>
            </w:r>
          </w:p>
          <w:p w:rsidR="007B5361" w:rsidRPr="007B5361" w:rsidRDefault="007B5361" w:rsidP="007B5361">
            <w:pPr>
              <w:spacing w:after="0" w:line="240" w:lineRule="atLeast"/>
              <w:jc w:val="both"/>
              <w:rPr>
                <w:rFonts w:ascii="Helvetica" w:eastAsia="Times New Roman" w:hAnsi="Helvetica" w:cs="Helvetica"/>
                <w:b/>
                <w:bCs/>
                <w:color w:val="0062A8"/>
                <w:sz w:val="20"/>
                <w:szCs w:val="20"/>
                <w:lang w:eastAsia="tr-TR"/>
              </w:rPr>
            </w:pPr>
            <w:r w:rsidRPr="007B5361">
              <w:rPr>
                <w:rFonts w:ascii="Helvetica" w:eastAsia="Times New Roman" w:hAnsi="Helvetica" w:cs="Helvetica"/>
                <w:b/>
                <w:bCs/>
                <w:color w:val="0062A8"/>
                <w:sz w:val="20"/>
                <w:szCs w:val="20"/>
                <w:lang w:eastAsia="tr-TR"/>
              </w:rPr>
              <w:t>a) Aday ve istekli adına düzenlenen Sanayi Sicil Belgesi,</w:t>
            </w:r>
          </w:p>
          <w:p w:rsidR="007B5361" w:rsidRPr="007B5361" w:rsidRDefault="007B5361" w:rsidP="007B5361">
            <w:pPr>
              <w:spacing w:after="0" w:line="240" w:lineRule="atLeast"/>
              <w:jc w:val="both"/>
              <w:rPr>
                <w:rFonts w:ascii="Helvetica" w:eastAsia="Times New Roman" w:hAnsi="Helvetica" w:cs="Helvetica"/>
                <w:b/>
                <w:bCs/>
                <w:color w:val="0062A8"/>
                <w:sz w:val="20"/>
                <w:szCs w:val="20"/>
                <w:lang w:eastAsia="tr-TR"/>
              </w:rPr>
            </w:pPr>
            <w:r w:rsidRPr="007B5361">
              <w:rPr>
                <w:rFonts w:ascii="Helvetica" w:eastAsia="Times New Roman" w:hAnsi="Helvetica" w:cs="Helvetica"/>
                <w:b/>
                <w:bCs/>
                <w:color w:val="0062A8"/>
                <w:sz w:val="20"/>
                <w:szCs w:val="20"/>
                <w:lang w:eastAsia="tr-TR"/>
              </w:rPr>
              <w:t>b) Aday veya isteklinin üyesi olduğu meslek odası tarafından aday veya istekli adına düzenlenen Kapasite Raporu,</w:t>
            </w:r>
          </w:p>
          <w:p w:rsidR="007B5361" w:rsidRPr="007B5361" w:rsidRDefault="007B5361" w:rsidP="007B5361">
            <w:pPr>
              <w:spacing w:after="0" w:line="240" w:lineRule="atLeast"/>
              <w:jc w:val="both"/>
              <w:rPr>
                <w:rFonts w:ascii="Helvetica" w:eastAsia="Times New Roman" w:hAnsi="Helvetica" w:cs="Helvetica"/>
                <w:b/>
                <w:bCs/>
                <w:color w:val="0062A8"/>
                <w:sz w:val="20"/>
                <w:szCs w:val="20"/>
                <w:lang w:eastAsia="tr-TR"/>
              </w:rPr>
            </w:pPr>
            <w:r w:rsidRPr="007B5361">
              <w:rPr>
                <w:rFonts w:ascii="Helvetica" w:eastAsia="Times New Roman" w:hAnsi="Helvetica" w:cs="Helvetica"/>
                <w:b/>
                <w:bCs/>
                <w:color w:val="0062A8"/>
                <w:sz w:val="20"/>
                <w:szCs w:val="20"/>
                <w:lang w:eastAsia="tr-TR"/>
              </w:rPr>
              <w:t>c) Aday veya isteklinin kayıtlı olduğu meslek odası tarafından aday veya istekli adına düzenlenen İmalat Yeterlilik belgesi,</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4.3.3.</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4.3.3.1. Standarda ilişkin belgeler:</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b/>
                <w:bCs/>
                <w:color w:val="0062A8"/>
                <w:sz w:val="20"/>
                <w:szCs w:val="20"/>
                <w:lang w:eastAsia="tr-TR"/>
              </w:rPr>
            </w:pPr>
            <w:r w:rsidRPr="007B5361">
              <w:rPr>
                <w:rFonts w:ascii="Helvetica" w:eastAsia="Times New Roman" w:hAnsi="Helvetica" w:cs="Helvetica"/>
                <w:b/>
                <w:bCs/>
                <w:color w:val="0062A8"/>
                <w:sz w:val="20"/>
                <w:szCs w:val="20"/>
                <w:lang w:eastAsia="tr-TR"/>
              </w:rPr>
              <w:t>Teknik şartnamede belirtilen TSE  -  CE ve emsali belgeler ihale aşamasında sunulacaktır.</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4.3.4. Tedarik edilecek malların numuneleri, katalogları, fotoğrafları ile teknik şartnameye cevapları ve açıklamaları içeren doküman:</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b/>
                <w:bCs/>
                <w:color w:val="0062A8"/>
                <w:sz w:val="20"/>
                <w:szCs w:val="20"/>
                <w:lang w:eastAsia="tr-TR"/>
              </w:rPr>
            </w:pPr>
            <w:r w:rsidRPr="007B5361">
              <w:rPr>
                <w:rFonts w:ascii="Helvetica" w:eastAsia="Times New Roman" w:hAnsi="Helvetica" w:cs="Helvetica"/>
                <w:b/>
                <w:bCs/>
                <w:color w:val="0062A8"/>
                <w:sz w:val="20"/>
                <w:szCs w:val="20"/>
                <w:lang w:eastAsia="tr-TR"/>
              </w:rPr>
              <w:t> Teklif edilen malların, teknik şartnamede yer alan teknik </w:t>
            </w:r>
            <w:proofErr w:type="gramStart"/>
            <w:r w:rsidRPr="007B5361">
              <w:rPr>
                <w:rFonts w:ascii="Helvetica" w:eastAsia="Times New Roman" w:hAnsi="Helvetica" w:cs="Helvetica"/>
                <w:b/>
                <w:bCs/>
                <w:color w:val="0062A8"/>
                <w:sz w:val="20"/>
                <w:szCs w:val="20"/>
                <w:lang w:eastAsia="tr-TR"/>
              </w:rPr>
              <w:t>kriterlere</w:t>
            </w:r>
            <w:proofErr w:type="gramEnd"/>
            <w:r w:rsidRPr="007B5361">
              <w:rPr>
                <w:rFonts w:ascii="Helvetica" w:eastAsia="Times New Roman" w:hAnsi="Helvetica" w:cs="Helvetica"/>
                <w:b/>
                <w:bCs/>
                <w:color w:val="0062A8"/>
                <w:sz w:val="20"/>
                <w:szCs w:val="20"/>
                <w:lang w:eastAsia="tr-TR"/>
              </w:rPr>
              <w:t> uygunluğunu belirlemek amacıyla, ekipmanlara ilişkin teknik bilgilerin yer aldığı katalogların ihale dokümanı kapsamında sunulması zorunludur. </w:t>
            </w:r>
          </w:p>
        </w:tc>
      </w:tr>
    </w:tbl>
    <w:p w:rsidR="007B5361" w:rsidRPr="007B5361" w:rsidRDefault="007B5361" w:rsidP="007B53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132"/>
      </w:tblGrid>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4.4. Bu ihalede benzer iş olarak kabul edilecek işler:</w:t>
            </w:r>
          </w:p>
        </w:tc>
      </w:tr>
      <w:tr w:rsidR="007B5361" w:rsidRPr="007B5361" w:rsidTr="007B5361">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7B5361" w:rsidRPr="007B5361" w:rsidRDefault="007B5361" w:rsidP="007B5361">
            <w:pPr>
              <w:spacing w:after="0" w:line="240" w:lineRule="atLeast"/>
              <w:jc w:val="both"/>
              <w:rPr>
                <w:rFonts w:ascii="Helvetica" w:eastAsia="Times New Roman" w:hAnsi="Helvetica" w:cs="Helvetica"/>
                <w:color w:val="331919"/>
                <w:sz w:val="20"/>
                <w:szCs w:val="20"/>
                <w:lang w:eastAsia="tr-TR"/>
              </w:rPr>
            </w:pPr>
            <w:r w:rsidRPr="007B5361">
              <w:rPr>
                <w:rFonts w:ascii="Helvetica" w:eastAsia="Times New Roman" w:hAnsi="Helvetica" w:cs="Helvetica"/>
                <w:b/>
                <w:bCs/>
                <w:color w:val="331919"/>
                <w:sz w:val="20"/>
                <w:szCs w:val="20"/>
                <w:lang w:eastAsia="tr-TR"/>
              </w:rPr>
              <w:t>4.4.1.</w:t>
            </w:r>
          </w:p>
          <w:p w:rsidR="007B5361" w:rsidRPr="007B5361" w:rsidRDefault="007B5361" w:rsidP="007B5361">
            <w:pPr>
              <w:spacing w:after="0" w:line="240" w:lineRule="atLeast"/>
              <w:jc w:val="both"/>
              <w:rPr>
                <w:rFonts w:ascii="Helvetica" w:eastAsia="Times New Roman" w:hAnsi="Helvetica" w:cs="Helvetica"/>
                <w:b/>
                <w:bCs/>
                <w:color w:val="0062A8"/>
                <w:sz w:val="20"/>
                <w:szCs w:val="20"/>
                <w:lang w:eastAsia="tr-TR"/>
              </w:rPr>
            </w:pPr>
            <w:r w:rsidRPr="007B5361">
              <w:rPr>
                <w:rFonts w:ascii="Helvetica" w:eastAsia="Times New Roman" w:hAnsi="Helvetica" w:cs="Helvetica"/>
                <w:b/>
                <w:bCs/>
                <w:color w:val="0062A8"/>
                <w:sz w:val="20"/>
                <w:szCs w:val="20"/>
                <w:lang w:eastAsia="tr-TR"/>
              </w:rPr>
              <w:t xml:space="preserve">Kamu veya özel sektörde gerçekleştirilmiş olan her türlü </w:t>
            </w:r>
            <w:proofErr w:type="spellStart"/>
            <w:r w:rsidRPr="007B5361">
              <w:rPr>
                <w:rFonts w:ascii="Helvetica" w:eastAsia="Times New Roman" w:hAnsi="Helvetica" w:cs="Helvetica"/>
                <w:b/>
                <w:bCs/>
                <w:color w:val="0062A8"/>
                <w:sz w:val="20"/>
                <w:szCs w:val="20"/>
                <w:lang w:eastAsia="tr-TR"/>
              </w:rPr>
              <w:t>özdenetimli</w:t>
            </w:r>
            <w:proofErr w:type="spellEnd"/>
            <w:r w:rsidRPr="007B5361">
              <w:rPr>
                <w:rFonts w:ascii="Helvetica" w:eastAsia="Times New Roman" w:hAnsi="Helvetica" w:cs="Helvetica"/>
                <w:b/>
                <w:bCs/>
                <w:color w:val="0062A8"/>
                <w:sz w:val="20"/>
                <w:szCs w:val="20"/>
                <w:lang w:eastAsia="tr-TR"/>
              </w:rPr>
              <w:t xml:space="preserve"> bina ve alan otomasyon sistemleri, kapalı devre kamera ve kartlı geçiş </w:t>
            </w:r>
            <w:proofErr w:type="gramStart"/>
            <w:r w:rsidRPr="007B5361">
              <w:rPr>
                <w:rFonts w:ascii="Helvetica" w:eastAsia="Times New Roman" w:hAnsi="Helvetica" w:cs="Helvetica"/>
                <w:b/>
                <w:bCs/>
                <w:color w:val="0062A8"/>
                <w:sz w:val="20"/>
                <w:szCs w:val="20"/>
                <w:lang w:eastAsia="tr-TR"/>
              </w:rPr>
              <w:t>sistemleri ,kayak</w:t>
            </w:r>
            <w:proofErr w:type="gramEnd"/>
            <w:r w:rsidRPr="007B5361">
              <w:rPr>
                <w:rFonts w:ascii="Helvetica" w:eastAsia="Times New Roman" w:hAnsi="Helvetica" w:cs="Helvetica"/>
                <w:b/>
                <w:bCs/>
                <w:color w:val="0062A8"/>
                <w:sz w:val="20"/>
                <w:szCs w:val="20"/>
                <w:lang w:eastAsia="tr-TR"/>
              </w:rPr>
              <w:t xml:space="preserve"> merkezleri erişim kontrol sistemlerine ait belgeler değerlendirilecektir.</w:t>
            </w:r>
          </w:p>
        </w:tc>
      </w:tr>
    </w:tbl>
    <w:p w:rsidR="007B5361" w:rsidRPr="007B5361" w:rsidRDefault="007B5361" w:rsidP="007B5361">
      <w:pPr>
        <w:spacing w:after="0" w:line="240" w:lineRule="auto"/>
        <w:rPr>
          <w:rFonts w:ascii="Times New Roman" w:eastAsia="Times New Roman" w:hAnsi="Times New Roman" w:cs="Times New Roman"/>
          <w:sz w:val="24"/>
          <w:szCs w:val="24"/>
          <w:lang w:eastAsia="tr-TR"/>
        </w:rPr>
      </w:pPr>
      <w:r w:rsidRPr="007B5361">
        <w:rPr>
          <w:rFonts w:ascii="Helvetica" w:eastAsia="Times New Roman" w:hAnsi="Helvetica" w:cs="Helvetica"/>
          <w:b/>
          <w:bCs/>
          <w:color w:val="331919"/>
          <w:sz w:val="20"/>
          <w:szCs w:val="20"/>
          <w:shd w:val="clear" w:color="auto" w:fill="F0ECE5"/>
          <w:lang w:eastAsia="tr-TR"/>
        </w:rPr>
        <w:t>5.</w:t>
      </w:r>
      <w:r w:rsidRPr="007B5361">
        <w:rPr>
          <w:rFonts w:ascii="Helvetica" w:eastAsia="Times New Roman" w:hAnsi="Helvetica" w:cs="Helvetica"/>
          <w:color w:val="331919"/>
          <w:sz w:val="20"/>
          <w:szCs w:val="20"/>
          <w:shd w:val="clear" w:color="auto" w:fill="F0ECE5"/>
          <w:lang w:eastAsia="tr-TR"/>
        </w:rPr>
        <w:t>Ekonomik açıdan en avantajlı teklif sadece fiyat esasına göre belirlenecektir.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6.</w:t>
      </w:r>
      <w:r w:rsidRPr="007B5361">
        <w:rPr>
          <w:rFonts w:ascii="Helvetica" w:eastAsia="Times New Roman" w:hAnsi="Helvetica" w:cs="Helvetica"/>
          <w:color w:val="331919"/>
          <w:sz w:val="20"/>
          <w:szCs w:val="20"/>
          <w:shd w:val="clear" w:color="auto" w:fill="F0ECE5"/>
          <w:lang w:eastAsia="tr-TR"/>
        </w:rPr>
        <w:t> İhale yerli ve yabancı tüm isteklilere açıktır.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7.</w:t>
      </w:r>
      <w:r w:rsidRPr="007B5361">
        <w:rPr>
          <w:rFonts w:ascii="Helvetica" w:eastAsia="Times New Roman" w:hAnsi="Helvetica" w:cs="Helvetica"/>
          <w:color w:val="331919"/>
          <w:sz w:val="20"/>
          <w:szCs w:val="20"/>
          <w:shd w:val="clear" w:color="auto" w:fill="F0ECE5"/>
          <w:lang w:eastAsia="tr-TR"/>
        </w:rPr>
        <w:t> İhale dokümanının görülmesi ve satın alınması: </w:t>
      </w:r>
      <w:r w:rsidRPr="007B5361">
        <w:rPr>
          <w:rFonts w:ascii="Helvetica" w:eastAsia="Times New Roman" w:hAnsi="Helvetica" w:cs="Helvetica"/>
          <w:color w:val="331919"/>
          <w:sz w:val="20"/>
          <w:szCs w:val="20"/>
          <w:lang w:eastAsia="tr-TR"/>
        </w:rPr>
        <w:br/>
      </w:r>
      <w:proofErr w:type="gramStart"/>
      <w:r w:rsidRPr="007B5361">
        <w:rPr>
          <w:rFonts w:ascii="Helvetica" w:eastAsia="Times New Roman" w:hAnsi="Helvetica" w:cs="Helvetica"/>
          <w:b/>
          <w:bCs/>
          <w:color w:val="331919"/>
          <w:sz w:val="20"/>
          <w:szCs w:val="20"/>
          <w:shd w:val="clear" w:color="auto" w:fill="F0ECE5"/>
          <w:lang w:eastAsia="tr-TR"/>
        </w:rPr>
        <w:t>7.1</w:t>
      </w:r>
      <w:proofErr w:type="gramEnd"/>
      <w:r w:rsidRPr="007B5361">
        <w:rPr>
          <w:rFonts w:ascii="Helvetica" w:eastAsia="Times New Roman" w:hAnsi="Helvetica" w:cs="Helvetica"/>
          <w:b/>
          <w:bCs/>
          <w:color w:val="331919"/>
          <w:sz w:val="20"/>
          <w:szCs w:val="20"/>
          <w:shd w:val="clear" w:color="auto" w:fill="F0ECE5"/>
          <w:lang w:eastAsia="tr-TR"/>
        </w:rPr>
        <w:t>.</w:t>
      </w:r>
      <w:r w:rsidRPr="007B5361">
        <w:rPr>
          <w:rFonts w:ascii="Helvetica" w:eastAsia="Times New Roman" w:hAnsi="Helvetica" w:cs="Helvetica"/>
          <w:color w:val="331919"/>
          <w:sz w:val="20"/>
          <w:szCs w:val="20"/>
          <w:shd w:val="clear" w:color="auto" w:fill="F0ECE5"/>
          <w:lang w:eastAsia="tr-TR"/>
        </w:rPr>
        <w:t> İhale dokümanı, idarenin adresinde görülebilir ve </w:t>
      </w:r>
      <w:r w:rsidRPr="007B5361">
        <w:rPr>
          <w:rFonts w:ascii="Helvetica" w:eastAsia="Times New Roman" w:hAnsi="Helvetica" w:cs="Helvetica"/>
          <w:b/>
          <w:bCs/>
          <w:color w:val="0062A8"/>
          <w:sz w:val="20"/>
          <w:szCs w:val="20"/>
          <w:shd w:val="clear" w:color="auto" w:fill="F0ECE5"/>
          <w:lang w:eastAsia="tr-TR"/>
        </w:rPr>
        <w:t>500 TRY (Türk Lirası)</w:t>
      </w:r>
      <w:r w:rsidRPr="007B5361">
        <w:rPr>
          <w:rFonts w:ascii="Helvetica" w:eastAsia="Times New Roman" w:hAnsi="Helvetica" w:cs="Helvetica"/>
          <w:color w:val="331919"/>
          <w:sz w:val="20"/>
          <w:szCs w:val="20"/>
          <w:shd w:val="clear" w:color="auto" w:fill="F0ECE5"/>
          <w:lang w:eastAsia="tr-TR"/>
        </w:rPr>
        <w:t> karşılığı </w:t>
      </w:r>
      <w:r w:rsidRPr="007B5361">
        <w:rPr>
          <w:rFonts w:ascii="Helvetica" w:eastAsia="Times New Roman" w:hAnsi="Helvetica" w:cs="Helvetica"/>
          <w:b/>
          <w:bCs/>
          <w:color w:val="0062A8"/>
          <w:sz w:val="20"/>
          <w:szCs w:val="20"/>
          <w:shd w:val="clear" w:color="auto" w:fill="F0ECE5"/>
          <w:lang w:eastAsia="tr-TR"/>
        </w:rPr>
        <w:t>Sivas İl Özel İdaresi Destek Hizmetleri Müdürlüğü </w:t>
      </w:r>
      <w:r w:rsidRPr="007B5361">
        <w:rPr>
          <w:rFonts w:ascii="Helvetica" w:eastAsia="Times New Roman" w:hAnsi="Helvetica" w:cs="Helvetica"/>
          <w:color w:val="331919"/>
          <w:sz w:val="20"/>
          <w:szCs w:val="20"/>
          <w:shd w:val="clear" w:color="auto" w:fill="F0ECE5"/>
          <w:lang w:eastAsia="tr-TR"/>
        </w:rPr>
        <w:t>adresinden satın alınabilir.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7.2.</w:t>
      </w:r>
      <w:r w:rsidRPr="007B5361">
        <w:rPr>
          <w:rFonts w:ascii="Helvetica" w:eastAsia="Times New Roman" w:hAnsi="Helvetica" w:cs="Helvetica"/>
          <w:color w:val="331919"/>
          <w:sz w:val="20"/>
          <w:szCs w:val="20"/>
          <w:shd w:val="clear" w:color="auto" w:fill="F0ECE5"/>
          <w:lang w:eastAsia="tr-TR"/>
        </w:rPr>
        <w:t> İhaleye teklif verecek olanların ihale dokümanını satın almaları veya EKAP üzerinden e-imza kullanarak indirmeleri zorunludur.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8.</w:t>
      </w:r>
      <w:r w:rsidRPr="007B5361">
        <w:rPr>
          <w:rFonts w:ascii="Helvetica" w:eastAsia="Times New Roman" w:hAnsi="Helvetica" w:cs="Helvetica"/>
          <w:color w:val="331919"/>
          <w:sz w:val="20"/>
          <w:szCs w:val="20"/>
          <w:shd w:val="clear" w:color="auto" w:fill="F0ECE5"/>
          <w:lang w:eastAsia="tr-TR"/>
        </w:rPr>
        <w:t> Teklifler, ihale tarih ve saatine kadar </w:t>
      </w:r>
      <w:r w:rsidRPr="007B5361">
        <w:rPr>
          <w:rFonts w:ascii="Helvetica" w:eastAsia="Times New Roman" w:hAnsi="Helvetica" w:cs="Helvetica"/>
          <w:b/>
          <w:bCs/>
          <w:color w:val="0062A8"/>
          <w:sz w:val="20"/>
          <w:szCs w:val="20"/>
          <w:shd w:val="clear" w:color="auto" w:fill="F0ECE5"/>
          <w:lang w:eastAsia="tr-TR"/>
        </w:rPr>
        <w:t>Sivas İl Özel İdaresi Destek Hizmetleri Müdürlüğü </w:t>
      </w:r>
      <w:r w:rsidRPr="007B5361">
        <w:rPr>
          <w:rFonts w:ascii="Helvetica" w:eastAsia="Times New Roman" w:hAnsi="Helvetica" w:cs="Helvetica"/>
          <w:color w:val="331919"/>
          <w:sz w:val="20"/>
          <w:szCs w:val="20"/>
          <w:shd w:val="clear" w:color="auto" w:fill="F0ECE5"/>
          <w:lang w:eastAsia="tr-TR"/>
        </w:rPr>
        <w:t>adresine elden teslim edilebileceği gibi, aynı adrese iadeli taahhütlü posta vasıtasıyla da gönderilebilir.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lastRenderedPageBreak/>
        <w:t>9.</w:t>
      </w:r>
      <w:r w:rsidRPr="007B5361">
        <w:rPr>
          <w:rFonts w:ascii="Helvetica" w:eastAsia="Times New Roman" w:hAnsi="Helvetica" w:cs="Helvetica"/>
          <w:color w:val="331919"/>
          <w:sz w:val="20"/>
          <w:szCs w:val="20"/>
          <w:shd w:val="clear" w:color="auto" w:fill="F0ECE5"/>
          <w:lang w:eastAsia="tr-TR"/>
        </w:rPr>
        <w:t> İstekliler tekliflerini, götürü bedel üzerinden vereceklerdir. İhale sonucu, üzerine ihale yapılan istekliyle toplam bedel üzerinden götürü bedel sözleşme imzalanacaktır.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10.</w:t>
      </w:r>
      <w:r w:rsidRPr="007B5361">
        <w:rPr>
          <w:rFonts w:ascii="Helvetica" w:eastAsia="Times New Roman" w:hAnsi="Helvetica" w:cs="Helvetica"/>
          <w:color w:val="331919"/>
          <w:sz w:val="20"/>
          <w:szCs w:val="20"/>
          <w:shd w:val="clear" w:color="auto" w:fill="F0ECE5"/>
          <w:lang w:eastAsia="tr-TR"/>
        </w:rPr>
        <w:t> İstekliler teklif ettikleri bedelin %3’ünden az olmamak üzere kendi belirleyecekleri tutarda geçici teminat vereceklerdir.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11.</w:t>
      </w:r>
      <w:r w:rsidRPr="007B5361">
        <w:rPr>
          <w:rFonts w:ascii="Helvetica" w:eastAsia="Times New Roman" w:hAnsi="Helvetica" w:cs="Helvetica"/>
          <w:color w:val="331919"/>
          <w:sz w:val="20"/>
          <w:szCs w:val="20"/>
          <w:shd w:val="clear" w:color="auto" w:fill="F0ECE5"/>
          <w:lang w:eastAsia="tr-TR"/>
        </w:rPr>
        <w:t> Verilen tekliflerin geçerlilik süresi, ihale tarihinden itibaren </w:t>
      </w:r>
      <w:r w:rsidRPr="007B5361">
        <w:rPr>
          <w:rFonts w:ascii="Helvetica" w:eastAsia="Times New Roman" w:hAnsi="Helvetica" w:cs="Helvetica"/>
          <w:b/>
          <w:bCs/>
          <w:color w:val="0062A8"/>
          <w:sz w:val="20"/>
          <w:szCs w:val="20"/>
          <w:shd w:val="clear" w:color="auto" w:fill="F0ECE5"/>
          <w:lang w:eastAsia="tr-TR"/>
        </w:rPr>
        <w:t>60 (altmış)</w:t>
      </w:r>
      <w:r w:rsidRPr="007B5361">
        <w:rPr>
          <w:rFonts w:ascii="Helvetica" w:eastAsia="Times New Roman" w:hAnsi="Helvetica" w:cs="Helvetica"/>
          <w:color w:val="331919"/>
          <w:sz w:val="20"/>
          <w:szCs w:val="20"/>
          <w:shd w:val="clear" w:color="auto" w:fill="F0ECE5"/>
          <w:lang w:eastAsia="tr-TR"/>
        </w:rPr>
        <w:t> takvim günüdür.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12.</w:t>
      </w:r>
      <w:r w:rsidRPr="007B5361">
        <w:rPr>
          <w:rFonts w:ascii="Helvetica" w:eastAsia="Times New Roman" w:hAnsi="Helvetica" w:cs="Helvetica"/>
          <w:color w:val="331919"/>
          <w:sz w:val="20"/>
          <w:szCs w:val="20"/>
          <w:shd w:val="clear" w:color="auto" w:fill="F0ECE5"/>
          <w:lang w:eastAsia="tr-TR"/>
        </w:rPr>
        <w:t> Konsorsiyum olarak ihaleye teklif verilemez. </w:t>
      </w:r>
      <w:r w:rsidRPr="007B5361">
        <w:rPr>
          <w:rFonts w:ascii="Helvetica" w:eastAsia="Times New Roman" w:hAnsi="Helvetica" w:cs="Helvetica"/>
          <w:color w:val="331919"/>
          <w:sz w:val="20"/>
          <w:szCs w:val="20"/>
          <w:lang w:eastAsia="tr-TR"/>
        </w:rPr>
        <w:br/>
      </w:r>
      <w:r w:rsidRPr="007B5361">
        <w:rPr>
          <w:rFonts w:ascii="Helvetica" w:eastAsia="Times New Roman" w:hAnsi="Helvetica" w:cs="Helvetica"/>
          <w:b/>
          <w:bCs/>
          <w:color w:val="331919"/>
          <w:sz w:val="20"/>
          <w:szCs w:val="20"/>
          <w:shd w:val="clear" w:color="auto" w:fill="F0ECE5"/>
          <w:lang w:eastAsia="tr-TR"/>
        </w:rPr>
        <w:t>13. Diğer hususlar:</w:t>
      </w:r>
    </w:p>
    <w:p w:rsidR="007B5361" w:rsidRPr="007B5361" w:rsidRDefault="007B5361" w:rsidP="007B5361">
      <w:pPr>
        <w:shd w:val="clear" w:color="auto" w:fill="F0ECE5"/>
        <w:spacing w:after="0" w:line="240" w:lineRule="auto"/>
        <w:jc w:val="both"/>
        <w:rPr>
          <w:rFonts w:ascii="Helvetica" w:eastAsia="Times New Roman" w:hAnsi="Helvetica" w:cs="Helvetica"/>
          <w:color w:val="331919"/>
          <w:sz w:val="20"/>
          <w:szCs w:val="20"/>
          <w:lang w:eastAsia="tr-TR"/>
        </w:rPr>
      </w:pPr>
      <w:r w:rsidRPr="007B5361">
        <w:rPr>
          <w:rFonts w:ascii="Helvetica" w:eastAsia="Times New Roman" w:hAnsi="Helvetica" w:cs="Helvetica"/>
          <w:color w:val="331919"/>
          <w:sz w:val="20"/>
          <w:szCs w:val="20"/>
          <w:lang w:eastAsia="tr-TR"/>
        </w:rPr>
        <w:t>İhale, Kanunun 38 inci maddesinde öngörülen açıklama istenmeksizin ekonomik açıdan en avantajlı teklif üzerinde bırakılacaktır.</w:t>
      </w:r>
    </w:p>
    <w:p w:rsidR="00DF59FC" w:rsidRDefault="00DF59FC"/>
    <w:sectPr w:rsidR="00DF5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68"/>
    <w:rsid w:val="005D37D3"/>
    <w:rsid w:val="007B5361"/>
    <w:rsid w:val="008C72C4"/>
    <w:rsid w:val="00B90C68"/>
    <w:rsid w:val="00DF5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B5361"/>
  </w:style>
  <w:style w:type="character" w:customStyle="1" w:styleId="ilanbaslik">
    <w:name w:val="ilanbaslik"/>
    <w:basedOn w:val="VarsaylanParagrafYazTipi"/>
    <w:rsid w:val="007B5361"/>
  </w:style>
  <w:style w:type="paragraph" w:styleId="NormalWeb">
    <w:name w:val="Normal (Web)"/>
    <w:basedOn w:val="Normal"/>
    <w:uiPriority w:val="99"/>
    <w:unhideWhenUsed/>
    <w:rsid w:val="007B53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C72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7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B5361"/>
  </w:style>
  <w:style w:type="character" w:customStyle="1" w:styleId="ilanbaslik">
    <w:name w:val="ilanbaslik"/>
    <w:basedOn w:val="VarsaylanParagrafYazTipi"/>
    <w:rsid w:val="007B5361"/>
  </w:style>
  <w:style w:type="paragraph" w:styleId="NormalWeb">
    <w:name w:val="Normal (Web)"/>
    <w:basedOn w:val="Normal"/>
    <w:uiPriority w:val="99"/>
    <w:unhideWhenUsed/>
    <w:rsid w:val="007B53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C72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7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56541">
      <w:bodyDiv w:val="1"/>
      <w:marLeft w:val="0"/>
      <w:marRight w:val="0"/>
      <w:marTop w:val="0"/>
      <w:marBottom w:val="0"/>
      <w:divBdr>
        <w:top w:val="none" w:sz="0" w:space="0" w:color="auto"/>
        <w:left w:val="none" w:sz="0" w:space="0" w:color="auto"/>
        <w:bottom w:val="none" w:sz="0" w:space="0" w:color="auto"/>
        <w:right w:val="none" w:sz="0" w:space="0" w:color="auto"/>
      </w:divBdr>
      <w:divsChild>
        <w:div w:id="391200819">
          <w:marLeft w:val="0"/>
          <w:marRight w:val="0"/>
          <w:marTop w:val="0"/>
          <w:marBottom w:val="0"/>
          <w:divBdr>
            <w:top w:val="none" w:sz="0" w:space="0" w:color="auto"/>
            <w:left w:val="none" w:sz="0" w:space="0" w:color="auto"/>
            <w:bottom w:val="none" w:sz="0" w:space="0" w:color="auto"/>
            <w:right w:val="none" w:sz="0" w:space="0" w:color="auto"/>
          </w:divBdr>
        </w:div>
        <w:div w:id="789398228">
          <w:marLeft w:val="0"/>
          <w:marRight w:val="0"/>
          <w:marTop w:val="0"/>
          <w:marBottom w:val="0"/>
          <w:divBdr>
            <w:top w:val="none" w:sz="0" w:space="0" w:color="auto"/>
            <w:left w:val="none" w:sz="0" w:space="0" w:color="auto"/>
            <w:bottom w:val="none" w:sz="0" w:space="0" w:color="auto"/>
            <w:right w:val="none" w:sz="0" w:space="0" w:color="auto"/>
          </w:divBdr>
        </w:div>
        <w:div w:id="1776175548">
          <w:marLeft w:val="0"/>
          <w:marRight w:val="0"/>
          <w:marTop w:val="0"/>
          <w:marBottom w:val="0"/>
          <w:divBdr>
            <w:top w:val="none" w:sz="0" w:space="0" w:color="auto"/>
            <w:left w:val="none" w:sz="0" w:space="0" w:color="auto"/>
            <w:bottom w:val="none" w:sz="0" w:space="0" w:color="auto"/>
            <w:right w:val="none" w:sz="0" w:space="0" w:color="auto"/>
          </w:divBdr>
        </w:div>
        <w:div w:id="1349017379">
          <w:marLeft w:val="0"/>
          <w:marRight w:val="0"/>
          <w:marTop w:val="0"/>
          <w:marBottom w:val="0"/>
          <w:divBdr>
            <w:top w:val="none" w:sz="0" w:space="0" w:color="auto"/>
            <w:left w:val="none" w:sz="0" w:space="0" w:color="auto"/>
            <w:bottom w:val="none" w:sz="0" w:space="0" w:color="auto"/>
            <w:right w:val="none" w:sz="0" w:space="0" w:color="auto"/>
          </w:divBdr>
        </w:div>
        <w:div w:id="94708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1133</Words>
  <Characters>6459</Characters>
  <Application>Microsoft Office Word</Application>
  <DocSecurity>0</DocSecurity>
  <Lines>53</Lines>
  <Paragraphs>15</Paragraphs>
  <ScaleCrop>false</ScaleCrop>
  <Company>Hewlett-Packard Company</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4</cp:revision>
  <cp:lastPrinted>2018-10-22T13:16:00Z</cp:lastPrinted>
  <dcterms:created xsi:type="dcterms:W3CDTF">2018-10-22T13:15:00Z</dcterms:created>
  <dcterms:modified xsi:type="dcterms:W3CDTF">2018-10-23T06:21:00Z</dcterms:modified>
</cp:coreProperties>
</file>