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0A" w:rsidRPr="0092530A" w:rsidRDefault="0092530A" w:rsidP="00925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92530A">
        <w:rPr>
          <w:rFonts w:ascii="Arial" w:eastAsia="Times New Roman" w:hAnsi="Arial" w:cs="Arial"/>
          <w:b/>
          <w:bCs/>
          <w:color w:val="666666"/>
          <w:sz w:val="20"/>
          <w:szCs w:val="20"/>
        </w:rPr>
        <w:t>SONUÇ İLANI</w:t>
      </w:r>
    </w:p>
    <w:p w:rsidR="0092530A" w:rsidRPr="0092530A" w:rsidRDefault="0092530A" w:rsidP="00925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92530A">
        <w:rPr>
          <w:rFonts w:ascii="Arial" w:eastAsia="Times New Roman" w:hAnsi="Arial" w:cs="Arial"/>
          <w:b/>
          <w:bCs/>
          <w:color w:val="666666"/>
          <w:sz w:val="20"/>
          <w:szCs w:val="20"/>
        </w:rPr>
        <w:t>KAYSERİ PINARBAŞI MEZBAHANE BAKIM ONARIM İŞİ</w:t>
      </w:r>
    </w:p>
    <w:p w:rsidR="0092530A" w:rsidRPr="0092530A" w:rsidRDefault="0092530A" w:rsidP="009253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92530A">
        <w:rPr>
          <w:rFonts w:ascii="Arial" w:eastAsia="Times New Roman" w:hAnsi="Arial" w:cs="Arial"/>
          <w:b/>
          <w:bCs/>
          <w:color w:val="666666"/>
          <w:sz w:val="20"/>
          <w:szCs w:val="20"/>
        </w:rPr>
        <w:t>KAYSERİ BÜYÜKŞEHİR BELEDİYESİ TARIMSAL HİZMETLER DAİRE BAŞKANLIĞI</w:t>
      </w:r>
    </w:p>
    <w:p w:rsidR="0092530A" w:rsidRPr="0092530A" w:rsidRDefault="0092530A" w:rsidP="00925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140"/>
        <w:gridCol w:w="10564"/>
      </w:tblGrid>
      <w:tr w:rsidR="0092530A" w:rsidRPr="0092530A" w:rsidTr="0092530A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2018/413112</w:t>
            </w:r>
          </w:p>
        </w:tc>
      </w:tr>
      <w:tr w:rsidR="0092530A" w:rsidRPr="0092530A" w:rsidTr="0092530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</w:rPr>
              <w:t>1- İhalenin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04.09.2018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Yapım işi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Açık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Yaklaşık Maliyeti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213.064,14 TRY</w:t>
            </w:r>
          </w:p>
        </w:tc>
      </w:tr>
      <w:tr w:rsidR="0092530A" w:rsidRPr="0092530A" w:rsidTr="0092530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</w:rPr>
              <w:t>2- İhale konusu yapım işinin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KAYSERİ PINARBAŞI MEZBAHANE BAKIM ONARIM İŞİ</w:t>
            </w:r>
          </w:p>
        </w:tc>
      </w:tr>
      <w:tr w:rsidR="0092530A" w:rsidRPr="0092530A" w:rsidTr="0092530A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Kayseri- Pınarbaşı İlçesi</w:t>
            </w:r>
          </w:p>
        </w:tc>
      </w:tr>
      <w:tr w:rsidR="0092530A" w:rsidRPr="0092530A" w:rsidTr="0092530A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2530A" w:rsidRPr="0092530A" w:rsidTr="0092530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</w:rPr>
              <w:t>3- Teklifler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Doküman Satın Alan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Dokümanı EKAP üzerinden 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e-imza kullanarak indiren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Toplam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Toplam Geçerli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Yerli istekli lehine 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fiyat avantajı uygulaması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Uygulanmamıştır</w:t>
            </w:r>
          </w:p>
        </w:tc>
      </w:tr>
      <w:tr w:rsidR="0092530A" w:rsidRPr="0092530A" w:rsidTr="0092530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</w:rPr>
              <w:t>4- Sözleşmenin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25.09.2018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Bedeli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170.778,00 TRY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01.10.2018 - 19.11.2018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Yüklenicisi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GÜLTEPE KÖMÜR GIDA </w:t>
            </w:r>
            <w:proofErr w:type="gramStart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İNŞ.HAYVANCILIK</w:t>
            </w:r>
            <w:proofErr w:type="gramEnd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İTH.İHR.LTD.ŞTİ.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Yüklenicinin uyruğu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Türkiye</w:t>
            </w:r>
          </w:p>
        </w:tc>
      </w:tr>
      <w:tr w:rsidR="0092530A" w:rsidRPr="0092530A" w:rsidTr="009253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f)</w:t>
            </w: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 Yüklenicinin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92530A" w:rsidRPr="0092530A" w:rsidRDefault="0092530A" w:rsidP="0092530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Yavuz </w:t>
            </w:r>
            <w:proofErr w:type="spellStart"/>
            <w:proofErr w:type="gramStart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Mhl</w:t>
            </w:r>
            <w:proofErr w:type="spellEnd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.Bülbül</w:t>
            </w:r>
            <w:proofErr w:type="gramEnd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Sok.Aksoy</w:t>
            </w:r>
            <w:proofErr w:type="spellEnd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Apt.Kat</w:t>
            </w:r>
            <w:proofErr w:type="spellEnd"/>
            <w:r w:rsidRPr="0092530A">
              <w:rPr>
                <w:rFonts w:ascii="Times New Roman" w:eastAsia="Times New Roman" w:hAnsi="Times New Roman" w:cs="Times New Roman"/>
                <w:sz w:val="20"/>
                <w:szCs w:val="20"/>
              </w:rPr>
              <w:t>:3 No:17 04100 AĞRI MERKEZ/AĞRI</w:t>
            </w:r>
          </w:p>
        </w:tc>
      </w:tr>
    </w:tbl>
    <w:p w:rsidR="0092530A" w:rsidRPr="0092530A" w:rsidRDefault="0092530A" w:rsidP="009253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 w:rsidRPr="0092530A">
        <w:rPr>
          <w:rFonts w:ascii="Arial" w:eastAsia="Times New Roman" w:hAnsi="Arial" w:cs="Arial"/>
          <w:color w:val="666666"/>
          <w:sz w:val="20"/>
          <w:szCs w:val="20"/>
        </w:rPr>
        <w:t>Kamuoyuna saygıyla duyurulur.</w:t>
      </w:r>
    </w:p>
    <w:p w:rsidR="00A6258C" w:rsidRDefault="00A6258C"/>
    <w:sectPr w:rsidR="00A6258C" w:rsidSect="007372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72EC"/>
    <w:rsid w:val="007372EC"/>
    <w:rsid w:val="0092530A"/>
    <w:rsid w:val="00A6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ard-text">
    <w:name w:val="card-text"/>
    <w:basedOn w:val="Normal"/>
    <w:rsid w:val="00737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zlabel">
    <w:name w:val="sozlabel"/>
    <w:basedOn w:val="VarsaylanParagrafYazTipi"/>
    <w:rsid w:val="007372EC"/>
  </w:style>
  <w:style w:type="character" w:customStyle="1" w:styleId="ilanbaslik">
    <w:name w:val="ilanbaslik"/>
    <w:basedOn w:val="VarsaylanParagrafYazTipi"/>
    <w:rsid w:val="009253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E5E5E5"/>
            <w:right w:val="none" w:sz="0" w:space="0" w:color="auto"/>
          </w:divBdr>
        </w:div>
        <w:div w:id="150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52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Kale</dc:creator>
  <cp:keywords/>
  <dc:description/>
  <cp:lastModifiedBy>Burhan Kale</cp:lastModifiedBy>
  <cp:revision>4</cp:revision>
  <dcterms:created xsi:type="dcterms:W3CDTF">2018-10-08T05:51:00Z</dcterms:created>
  <dcterms:modified xsi:type="dcterms:W3CDTF">2018-10-08T05:52:00Z</dcterms:modified>
</cp:coreProperties>
</file>